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10" w:type="dxa"/>
        <w:jc w:val="center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tblLayout w:type="fixed"/>
        <w:tblLook w:val="0000" w:firstRow="0" w:lastRow="0" w:firstColumn="0" w:lastColumn="0" w:noHBand="0" w:noVBand="0"/>
      </w:tblPr>
      <w:tblGrid>
        <w:gridCol w:w="3439"/>
        <w:gridCol w:w="1146"/>
        <w:gridCol w:w="1125"/>
        <w:gridCol w:w="1118"/>
        <w:gridCol w:w="867"/>
        <w:gridCol w:w="715"/>
      </w:tblGrid>
      <w:tr w:rsidR="00FF2365" w14:paraId="72081999" w14:textId="77777777" w:rsidTr="005A242F">
        <w:trPr>
          <w:trHeight w:val="525"/>
          <w:jc w:val="center"/>
        </w:trPr>
        <w:tc>
          <w:tcPr>
            <w:tcW w:w="8410" w:type="dxa"/>
            <w:gridSpan w:val="6"/>
            <w:shd w:val="clear" w:color="auto" w:fill="ECEBEB"/>
            <w:vAlign w:val="center"/>
          </w:tcPr>
          <w:p w14:paraId="1A6A1082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COURSE INFORMATION </w:t>
            </w:r>
          </w:p>
        </w:tc>
      </w:tr>
      <w:tr w:rsidR="00FF2365" w14:paraId="65936078" w14:textId="77777777" w:rsidTr="005A242F">
        <w:trPr>
          <w:trHeight w:val="450"/>
          <w:jc w:val="center"/>
        </w:trPr>
        <w:tc>
          <w:tcPr>
            <w:tcW w:w="34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BCB02A3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Course Title</w:t>
            </w:r>
          </w:p>
        </w:tc>
        <w:tc>
          <w:tcPr>
            <w:tcW w:w="1146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630EB06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i/>
                <w:sz w:val="17"/>
                <w:szCs w:val="17"/>
              </w:rPr>
              <w:t>Code</w:t>
            </w: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DB52DC7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i/>
                <w:sz w:val="17"/>
                <w:szCs w:val="17"/>
              </w:rPr>
              <w:t>Semester</w:t>
            </w:r>
          </w:p>
        </w:tc>
        <w:tc>
          <w:tcPr>
            <w:tcW w:w="111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AAA1B03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i/>
                <w:sz w:val="17"/>
                <w:szCs w:val="17"/>
              </w:rPr>
              <w:t>L+P Hour</w:t>
            </w:r>
          </w:p>
        </w:tc>
        <w:tc>
          <w:tcPr>
            <w:tcW w:w="86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ADB1543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i/>
                <w:sz w:val="17"/>
                <w:szCs w:val="17"/>
              </w:rPr>
              <w:t>Credits</w:t>
            </w:r>
          </w:p>
        </w:tc>
        <w:tc>
          <w:tcPr>
            <w:tcW w:w="71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1CB76A5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i/>
                <w:sz w:val="17"/>
                <w:szCs w:val="17"/>
              </w:rPr>
              <w:t>ECTS</w:t>
            </w:r>
          </w:p>
        </w:tc>
      </w:tr>
      <w:tr w:rsidR="00FF2365" w14:paraId="600031B9" w14:textId="77777777" w:rsidTr="005A242F">
        <w:trPr>
          <w:trHeight w:val="375"/>
          <w:jc w:val="center"/>
        </w:trPr>
        <w:tc>
          <w:tcPr>
            <w:tcW w:w="34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1E8D533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146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C47FE2A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12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0EE55AB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11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25954BE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86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814CBC5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71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0DA4119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</w:tbl>
    <w:p w14:paraId="4F45FB1F" w14:textId="77777777" w:rsidR="00FF2365" w:rsidRDefault="00FF2365" w:rsidP="00FF2365">
      <w:pPr>
        <w:rPr>
          <w:rFonts w:ascii="Verdana" w:eastAsia="Verdana" w:hAnsi="Verdana" w:cs="Verdana"/>
          <w:sz w:val="17"/>
          <w:szCs w:val="17"/>
        </w:rPr>
      </w:pPr>
    </w:p>
    <w:tbl>
      <w:tblPr>
        <w:tblW w:w="8467" w:type="dxa"/>
        <w:jc w:val="center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6328"/>
      </w:tblGrid>
      <w:tr w:rsidR="00FF2365" w14:paraId="31F8A91B" w14:textId="77777777" w:rsidTr="005A242F">
        <w:trPr>
          <w:trHeight w:val="450"/>
          <w:jc w:val="center"/>
        </w:trPr>
        <w:tc>
          <w:tcPr>
            <w:tcW w:w="21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ABFB931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Prerequisites</w:t>
            </w:r>
          </w:p>
        </w:tc>
        <w:tc>
          <w:tcPr>
            <w:tcW w:w="632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83059FA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</w:tbl>
    <w:p w14:paraId="2B7C501E" w14:textId="77777777" w:rsidR="00FF2365" w:rsidRDefault="00FF2365" w:rsidP="00FF2365">
      <w:pPr>
        <w:rPr>
          <w:rFonts w:ascii="Verdana" w:eastAsia="Verdana" w:hAnsi="Verdana" w:cs="Verdana"/>
          <w:sz w:val="17"/>
          <w:szCs w:val="17"/>
        </w:rPr>
      </w:pPr>
    </w:p>
    <w:tbl>
      <w:tblPr>
        <w:tblW w:w="8467" w:type="dxa"/>
        <w:jc w:val="center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6328"/>
      </w:tblGrid>
      <w:tr w:rsidR="00FF2365" w14:paraId="09813FA6" w14:textId="77777777" w:rsidTr="005A242F">
        <w:trPr>
          <w:trHeight w:val="450"/>
          <w:jc w:val="center"/>
        </w:trPr>
        <w:tc>
          <w:tcPr>
            <w:tcW w:w="21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B1A6A89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Language of Instruction</w:t>
            </w:r>
          </w:p>
        </w:tc>
        <w:tc>
          <w:tcPr>
            <w:tcW w:w="632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F75E93B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10C5FDBC" w14:textId="77777777" w:rsidTr="005A242F">
        <w:trPr>
          <w:trHeight w:val="450"/>
          <w:jc w:val="center"/>
        </w:trPr>
        <w:tc>
          <w:tcPr>
            <w:tcW w:w="21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E737429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Course Level</w:t>
            </w:r>
          </w:p>
        </w:tc>
        <w:tc>
          <w:tcPr>
            <w:tcW w:w="632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E3C0CDA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73FD7A37" w14:textId="77777777" w:rsidTr="005A242F">
        <w:trPr>
          <w:trHeight w:val="450"/>
          <w:jc w:val="center"/>
        </w:trPr>
        <w:tc>
          <w:tcPr>
            <w:tcW w:w="21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6A3D690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Course Type</w:t>
            </w:r>
          </w:p>
        </w:tc>
        <w:tc>
          <w:tcPr>
            <w:tcW w:w="632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66B0DCF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60825318" w14:textId="77777777" w:rsidTr="005A242F">
        <w:trPr>
          <w:trHeight w:val="485"/>
          <w:jc w:val="center"/>
        </w:trPr>
        <w:tc>
          <w:tcPr>
            <w:tcW w:w="21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E467CC6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Course Coordinator</w:t>
            </w:r>
          </w:p>
        </w:tc>
        <w:tc>
          <w:tcPr>
            <w:tcW w:w="632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12DAE3E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260E43C1" w14:textId="77777777" w:rsidTr="005A242F">
        <w:trPr>
          <w:trHeight w:val="450"/>
          <w:jc w:val="center"/>
        </w:trPr>
        <w:tc>
          <w:tcPr>
            <w:tcW w:w="21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2BAA001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Instructors</w:t>
            </w:r>
          </w:p>
        </w:tc>
        <w:tc>
          <w:tcPr>
            <w:tcW w:w="632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C990980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2BDE98C8" w14:textId="77777777" w:rsidTr="005A242F">
        <w:trPr>
          <w:trHeight w:val="450"/>
          <w:jc w:val="center"/>
        </w:trPr>
        <w:tc>
          <w:tcPr>
            <w:tcW w:w="21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C49FBD6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Assistants</w:t>
            </w:r>
          </w:p>
        </w:tc>
        <w:tc>
          <w:tcPr>
            <w:tcW w:w="632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D4F077A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4C846E3F" w14:textId="77777777" w:rsidTr="005A242F">
        <w:trPr>
          <w:trHeight w:val="450"/>
          <w:jc w:val="center"/>
        </w:trPr>
        <w:tc>
          <w:tcPr>
            <w:tcW w:w="21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597F2BF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Goals</w:t>
            </w:r>
          </w:p>
        </w:tc>
        <w:tc>
          <w:tcPr>
            <w:tcW w:w="632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14844CF" w14:textId="77777777" w:rsidR="00FF2365" w:rsidRDefault="00FF2365" w:rsidP="005A242F">
            <w:pP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</w:tr>
      <w:tr w:rsidR="00FF2365" w14:paraId="3F3BE373" w14:textId="77777777" w:rsidTr="005A242F">
        <w:trPr>
          <w:trHeight w:val="450"/>
          <w:jc w:val="center"/>
        </w:trPr>
        <w:tc>
          <w:tcPr>
            <w:tcW w:w="21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F8657CF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Content</w:t>
            </w:r>
          </w:p>
        </w:tc>
        <w:tc>
          <w:tcPr>
            <w:tcW w:w="632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FE354E0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</w:tbl>
    <w:p w14:paraId="779196F4" w14:textId="77777777" w:rsidR="00FF2365" w:rsidRDefault="00FF2365" w:rsidP="00FF2365">
      <w:pPr>
        <w:rPr>
          <w:rFonts w:ascii="Verdana" w:eastAsia="Verdana" w:hAnsi="Verdana" w:cs="Verdana"/>
          <w:sz w:val="17"/>
          <w:szCs w:val="17"/>
        </w:rPr>
      </w:pPr>
    </w:p>
    <w:p w14:paraId="2759093A" w14:textId="77777777" w:rsidR="00FF2365" w:rsidRDefault="00FF2365" w:rsidP="00FF2365">
      <w:pPr>
        <w:rPr>
          <w:rFonts w:ascii="Verdana" w:eastAsia="Verdana" w:hAnsi="Verdana" w:cs="Verdana"/>
          <w:sz w:val="17"/>
          <w:szCs w:val="17"/>
        </w:rPr>
      </w:pPr>
    </w:p>
    <w:tbl>
      <w:tblPr>
        <w:tblW w:w="8467" w:type="dxa"/>
        <w:jc w:val="center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6328"/>
      </w:tblGrid>
      <w:tr w:rsidR="00FF2365" w14:paraId="773DA6AA" w14:textId="77777777" w:rsidTr="005A242F">
        <w:trPr>
          <w:trHeight w:val="450"/>
          <w:jc w:val="center"/>
        </w:trPr>
        <w:tc>
          <w:tcPr>
            <w:tcW w:w="8467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DC3AFD8" w14:textId="77777777" w:rsidR="00FF2365" w:rsidRPr="00753EBC" w:rsidRDefault="00FF2365" w:rsidP="005A242F">
            <w:pPr>
              <w:rPr>
                <w:rFonts w:ascii="Verdana" w:eastAsia="Verdana" w:hAnsi="Verdana" w:cs="Verdana"/>
                <w:sz w:val="17"/>
                <w:szCs w:val="17"/>
                <w:highlight w:val="yellow"/>
              </w:rPr>
            </w:pPr>
            <w:r w:rsidRPr="00205F00">
              <w:rPr>
                <w:rFonts w:ascii="Verdana" w:eastAsia="Verdana" w:hAnsi="Verdana" w:cs="Verdana"/>
                <w:b/>
                <w:sz w:val="17"/>
                <w:szCs w:val="17"/>
              </w:rPr>
              <w:t>COURSE CODES</w:t>
            </w:r>
          </w:p>
        </w:tc>
      </w:tr>
      <w:tr w:rsidR="00FF2365" w14:paraId="0165BD34" w14:textId="77777777" w:rsidTr="005A242F">
        <w:trPr>
          <w:trHeight w:val="450"/>
          <w:jc w:val="center"/>
        </w:trPr>
        <w:tc>
          <w:tcPr>
            <w:tcW w:w="21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32FC69D" w14:textId="77777777" w:rsidR="00FF2365" w:rsidRPr="005C5578" w:rsidRDefault="00FF2365" w:rsidP="005A242F">
            <w:pPr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Communication</w:t>
            </w:r>
          </w:p>
        </w:tc>
        <w:tc>
          <w:tcPr>
            <w:tcW w:w="632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AE33C72" w14:textId="77777777" w:rsidR="00FF2365" w:rsidRPr="0068427B" w:rsidRDefault="00FF2365" w:rsidP="005A242F">
            <w:pPr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68427B">
              <w:rPr>
                <w:rFonts w:ascii="Verdana" w:eastAsia="Verdana" w:hAnsi="Verdana" w:cs="Verdana"/>
                <w:b/>
                <w:sz w:val="17"/>
                <w:szCs w:val="17"/>
              </w:rPr>
              <w:t>Lecturer:</w:t>
            </w:r>
          </w:p>
          <w:p w14:paraId="6A9298DC" w14:textId="77777777" w:rsidR="00FF2365" w:rsidRDefault="00FF2365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Cs/>
                <w:sz w:val="17"/>
                <w:szCs w:val="17"/>
              </w:rPr>
              <w:t>E-</w:t>
            </w:r>
            <w:r w:rsidRPr="000D10E5">
              <w:rPr>
                <w:rFonts w:ascii="Verdana" w:eastAsia="Verdana" w:hAnsi="Verdana" w:cs="Verdana"/>
                <w:bCs/>
                <w:sz w:val="17"/>
                <w:szCs w:val="17"/>
              </w:rPr>
              <w:t xml:space="preserve">mail: </w:t>
            </w:r>
          </w:p>
          <w:p w14:paraId="14FF19A6" w14:textId="77777777" w:rsidR="00FF2365" w:rsidRPr="00EF7EA9" w:rsidRDefault="00FF2365" w:rsidP="005A242F">
            <w:pPr>
              <w:rPr>
                <w:rFonts w:ascii="Verdana" w:eastAsia="Verdana" w:hAnsi="Verdana" w:cs="Verdana"/>
                <w:bCs/>
                <w:sz w:val="17"/>
                <w:szCs w:val="17"/>
                <w:highlight w:val="yellow"/>
              </w:rPr>
            </w:pPr>
            <w:r>
              <w:rPr>
                <w:rFonts w:ascii="Verdana" w:eastAsia="Verdana" w:hAnsi="Verdana" w:cs="Verdana"/>
                <w:bCs/>
                <w:sz w:val="17"/>
                <w:szCs w:val="17"/>
              </w:rPr>
              <w:t xml:space="preserve">Office Hours: </w:t>
            </w:r>
          </w:p>
          <w:p w14:paraId="1987B419" w14:textId="77777777" w:rsidR="00FF2365" w:rsidRDefault="00FF2365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  <w:r w:rsidRPr="00EF7EA9">
              <w:rPr>
                <w:rFonts w:ascii="Verdana" w:eastAsia="Verdana" w:hAnsi="Verdana" w:cs="Verdana"/>
                <w:bCs/>
                <w:sz w:val="17"/>
                <w:szCs w:val="17"/>
              </w:rPr>
              <w:t>Please make an appointment one day before.</w:t>
            </w:r>
          </w:p>
          <w:p w14:paraId="0614DECE" w14:textId="77777777" w:rsidR="00FF2365" w:rsidRPr="000D10E5" w:rsidRDefault="00FF2365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</w:p>
          <w:p w14:paraId="69B42F65" w14:textId="77777777" w:rsidR="00FF2365" w:rsidRPr="003C01A7" w:rsidRDefault="00FF2365" w:rsidP="005A242F">
            <w:pPr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3C01A7">
              <w:rPr>
                <w:rFonts w:ascii="Verdana" w:eastAsia="Verdana" w:hAnsi="Verdana" w:cs="Verdana"/>
                <w:b/>
                <w:sz w:val="17"/>
                <w:szCs w:val="17"/>
              </w:rPr>
              <w:lastRenderedPageBreak/>
              <w:t>Faculty Secretariat:</w:t>
            </w:r>
          </w:p>
          <w:p w14:paraId="408B1620" w14:textId="77777777" w:rsidR="00FF2365" w:rsidRDefault="00FF2365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Cs/>
                <w:sz w:val="17"/>
                <w:szCs w:val="17"/>
              </w:rPr>
              <w:t>E-</w:t>
            </w:r>
            <w:r w:rsidRPr="000D10E5">
              <w:rPr>
                <w:rFonts w:ascii="Verdana" w:eastAsia="Verdana" w:hAnsi="Verdana" w:cs="Verdana"/>
                <w:bCs/>
                <w:sz w:val="17"/>
                <w:szCs w:val="17"/>
              </w:rPr>
              <w:t xml:space="preserve">mail: </w:t>
            </w:r>
            <w:hyperlink r:id="rId7" w:history="1">
              <w:r w:rsidRPr="000D10E5">
                <w:rPr>
                  <w:rStyle w:val="Kpr"/>
                  <w:rFonts w:ascii="Verdana" w:eastAsia="Verdana" w:hAnsi="Verdana" w:cs="Verdana"/>
                  <w:bCs/>
                  <w:sz w:val="17"/>
                  <w:szCs w:val="17"/>
                </w:rPr>
                <w:t>iisbf.sekreterlik@altinbas.edu.tr</w:t>
              </w:r>
            </w:hyperlink>
          </w:p>
          <w:p w14:paraId="32DC9AB3" w14:textId="77777777" w:rsidR="00FF2365" w:rsidRDefault="00FF2365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</w:p>
          <w:p w14:paraId="54278D08" w14:textId="77777777" w:rsidR="00FF2365" w:rsidRPr="000D10E5" w:rsidRDefault="00FF2365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Cs/>
                <w:sz w:val="17"/>
                <w:szCs w:val="17"/>
              </w:rPr>
              <w:t xml:space="preserve">Please see the webpage for the organizational chart: </w:t>
            </w:r>
            <w:hyperlink r:id="rId8" w:history="1">
              <w:r w:rsidRPr="0036340A">
                <w:rPr>
                  <w:rStyle w:val="Kpr"/>
                  <w:rFonts w:ascii="Verdana" w:eastAsia="Verdana" w:hAnsi="Verdana" w:cs="Verdana"/>
                  <w:bCs/>
                  <w:sz w:val="17"/>
                  <w:szCs w:val="17"/>
                </w:rPr>
                <w:t>https://altinbas.edu.tr/p/737/organizasyon-semasi</w:t>
              </w:r>
            </w:hyperlink>
            <w:r>
              <w:rPr>
                <w:rFonts w:ascii="Verdana" w:eastAsia="Verdana" w:hAnsi="Verdana" w:cs="Verdana"/>
                <w:bCs/>
                <w:sz w:val="17"/>
                <w:szCs w:val="17"/>
              </w:rPr>
              <w:t xml:space="preserve"> </w:t>
            </w:r>
          </w:p>
          <w:p w14:paraId="0C5A5B1A" w14:textId="77777777" w:rsidR="00FF2365" w:rsidRPr="005C5578" w:rsidRDefault="00FF2365" w:rsidP="005A242F">
            <w:pPr>
              <w:rPr>
                <w:rFonts w:ascii="Verdana" w:eastAsia="Verdana" w:hAnsi="Verdana" w:cs="Verdana"/>
                <w:b/>
                <w:sz w:val="17"/>
                <w:szCs w:val="17"/>
              </w:rPr>
            </w:pPr>
          </w:p>
        </w:tc>
      </w:tr>
      <w:tr w:rsidR="00FF2365" w14:paraId="6886E842" w14:textId="77777777" w:rsidTr="005A242F">
        <w:trPr>
          <w:trHeight w:val="450"/>
          <w:jc w:val="center"/>
        </w:trPr>
        <w:tc>
          <w:tcPr>
            <w:tcW w:w="21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71835AE" w14:textId="77777777" w:rsidR="00FF2365" w:rsidRPr="000B1F25" w:rsidRDefault="00FF2365" w:rsidP="005A242F">
            <w:pP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0B1F25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lastRenderedPageBreak/>
              <w:t>Attendance</w:t>
            </w:r>
          </w:p>
        </w:tc>
        <w:tc>
          <w:tcPr>
            <w:tcW w:w="632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6D01A1F" w14:textId="77777777" w:rsidR="00FF2365" w:rsidRPr="000D10E5" w:rsidRDefault="00FF2365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Cs/>
                <w:sz w:val="17"/>
                <w:szCs w:val="17"/>
              </w:rPr>
              <w:t>%70 of course attendance is m</w:t>
            </w:r>
            <w:r w:rsidRPr="0018390F">
              <w:rPr>
                <w:rFonts w:ascii="Verdana" w:eastAsia="Verdana" w:hAnsi="Verdana" w:cs="Verdana"/>
                <w:bCs/>
                <w:sz w:val="17"/>
                <w:szCs w:val="17"/>
              </w:rPr>
              <w:t>andatory</w:t>
            </w:r>
            <w:r>
              <w:rPr>
                <w:rFonts w:ascii="Verdana" w:eastAsia="Verdana" w:hAnsi="Verdana" w:cs="Verdana"/>
                <w:bCs/>
                <w:sz w:val="17"/>
                <w:szCs w:val="17"/>
              </w:rPr>
              <w:t>.</w:t>
            </w:r>
          </w:p>
        </w:tc>
      </w:tr>
      <w:tr w:rsidR="00FF2365" w14:paraId="61C1FEAB" w14:textId="77777777" w:rsidTr="005A242F">
        <w:trPr>
          <w:trHeight w:val="450"/>
          <w:jc w:val="center"/>
        </w:trPr>
        <w:tc>
          <w:tcPr>
            <w:tcW w:w="21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A891361" w14:textId="77777777" w:rsidR="00FF2365" w:rsidRDefault="00FF2365" w:rsidP="005A242F">
            <w:pPr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Make-up Exam </w:t>
            </w:r>
          </w:p>
        </w:tc>
        <w:tc>
          <w:tcPr>
            <w:tcW w:w="632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7B93D31" w14:textId="77777777" w:rsidR="00FF2365" w:rsidRDefault="00FF2365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  <w:r w:rsidRPr="00AC6546">
              <w:rPr>
                <w:rFonts w:ascii="Verdana" w:eastAsia="Verdana" w:hAnsi="Verdana" w:cs="Verdana"/>
                <w:bCs/>
                <w:sz w:val="17"/>
                <w:szCs w:val="17"/>
              </w:rPr>
              <w:t xml:space="preserve">Students with a valid reason should submit a petition within 5 days </w:t>
            </w:r>
            <w:r>
              <w:rPr>
                <w:rFonts w:ascii="Verdana" w:eastAsia="Verdana" w:hAnsi="Verdana" w:cs="Verdana"/>
                <w:bCs/>
                <w:sz w:val="17"/>
                <w:szCs w:val="17"/>
              </w:rPr>
              <w:t xml:space="preserve">(5 working days) </w:t>
            </w:r>
            <w:r w:rsidRPr="00AC6546">
              <w:rPr>
                <w:rFonts w:ascii="Verdana" w:eastAsia="Verdana" w:hAnsi="Verdana" w:cs="Verdana"/>
                <w:bCs/>
                <w:sz w:val="17"/>
                <w:szCs w:val="17"/>
              </w:rPr>
              <w:t xml:space="preserve">following the midterm exam to the head of the department. </w:t>
            </w:r>
            <w:r>
              <w:rPr>
                <w:rFonts w:ascii="Verdana" w:eastAsia="Verdana" w:hAnsi="Verdana" w:cs="Verdana"/>
                <w:bCs/>
                <w:sz w:val="17"/>
                <w:szCs w:val="17"/>
              </w:rPr>
              <w:t xml:space="preserve">When the </w:t>
            </w:r>
            <w:r w:rsidRPr="00AC6546">
              <w:rPr>
                <w:rFonts w:ascii="Verdana" w:eastAsia="Verdana" w:hAnsi="Verdana" w:cs="Verdana"/>
                <w:bCs/>
                <w:sz w:val="17"/>
                <w:szCs w:val="17"/>
              </w:rPr>
              <w:t xml:space="preserve">head of </w:t>
            </w:r>
            <w:r>
              <w:rPr>
                <w:rFonts w:ascii="Verdana" w:eastAsia="Verdana" w:hAnsi="Verdana" w:cs="Verdana"/>
                <w:bCs/>
                <w:sz w:val="17"/>
                <w:szCs w:val="17"/>
              </w:rPr>
              <w:t xml:space="preserve">the </w:t>
            </w:r>
            <w:r w:rsidRPr="00AC6546">
              <w:rPr>
                <w:rFonts w:ascii="Verdana" w:eastAsia="Verdana" w:hAnsi="Verdana" w:cs="Verdana"/>
                <w:bCs/>
                <w:sz w:val="17"/>
                <w:szCs w:val="17"/>
              </w:rPr>
              <w:t xml:space="preserve">department approves the petition, the request to take a </w:t>
            </w:r>
            <w:r>
              <w:rPr>
                <w:rFonts w:ascii="Verdana" w:eastAsia="Verdana" w:hAnsi="Verdana" w:cs="Verdana"/>
                <w:bCs/>
                <w:sz w:val="17"/>
                <w:szCs w:val="17"/>
              </w:rPr>
              <w:t>make-up</w:t>
            </w:r>
            <w:r w:rsidRPr="00AC6546">
              <w:rPr>
                <w:rFonts w:ascii="Verdana" w:eastAsia="Verdana" w:hAnsi="Verdana" w:cs="Verdana"/>
                <w:bCs/>
                <w:sz w:val="17"/>
                <w:szCs w:val="17"/>
              </w:rPr>
              <w:t xml:space="preserve"> exam will be submitted to the faculty</w:t>
            </w:r>
            <w:r>
              <w:rPr>
                <w:rFonts w:ascii="Verdana" w:eastAsia="Verdana" w:hAnsi="Verdana" w:cs="Verdana"/>
                <w:bCs/>
                <w:sz w:val="17"/>
                <w:szCs w:val="17"/>
              </w:rPr>
              <w:t xml:space="preserve"> executive council</w:t>
            </w:r>
            <w:r w:rsidRPr="00AC6546">
              <w:rPr>
                <w:rFonts w:ascii="Verdana" w:eastAsia="Verdana" w:hAnsi="Verdana" w:cs="Verdana"/>
                <w:bCs/>
                <w:sz w:val="17"/>
                <w:szCs w:val="17"/>
              </w:rPr>
              <w:t>.</w:t>
            </w:r>
          </w:p>
          <w:p w14:paraId="386D492F" w14:textId="77777777" w:rsidR="00FF2365" w:rsidRDefault="00FF2365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</w:p>
          <w:p w14:paraId="539D5562" w14:textId="77777777" w:rsidR="00FF2365" w:rsidRDefault="00FF2365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Cs/>
                <w:sz w:val="17"/>
                <w:szCs w:val="17"/>
              </w:rPr>
              <w:t>If the request is approved, students can take the make-up exam within the last 2 weeks of the academic calendar.</w:t>
            </w:r>
          </w:p>
          <w:p w14:paraId="55E16B1D" w14:textId="77777777" w:rsidR="00FF2365" w:rsidRDefault="00FF2365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</w:p>
          <w:p w14:paraId="43D7218F" w14:textId="77777777" w:rsidR="00FF2365" w:rsidRDefault="00FF2365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Cs/>
                <w:sz w:val="17"/>
                <w:szCs w:val="17"/>
              </w:rPr>
              <w:t>Students who registered late (following the add-drop period) are not obliged to take the midterm within the 7 days (working days) following the date of registration. They are eligible to take a make-up exam upon their request.</w:t>
            </w:r>
          </w:p>
          <w:p w14:paraId="2F2F459D" w14:textId="77777777" w:rsidR="00FF2365" w:rsidRDefault="00FF2365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</w:p>
          <w:p w14:paraId="438E69A2" w14:textId="77777777" w:rsidR="00FF2365" w:rsidRDefault="00FF2365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Cs/>
                <w:sz w:val="17"/>
                <w:szCs w:val="17"/>
              </w:rPr>
              <w:t>Please see the webpage for the format of the petitions:</w:t>
            </w:r>
          </w:p>
          <w:p w14:paraId="49773E46" w14:textId="77777777" w:rsidR="00FF2365" w:rsidRDefault="00E34C98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  <w:hyperlink r:id="rId9" w:history="1">
              <w:r w:rsidR="00FF2365" w:rsidRPr="0036340A">
                <w:rPr>
                  <w:rStyle w:val="Kpr"/>
                  <w:rFonts w:ascii="Verdana" w:eastAsia="Verdana" w:hAnsi="Verdana" w:cs="Verdana"/>
                  <w:bCs/>
                  <w:sz w:val="17"/>
                  <w:szCs w:val="17"/>
                </w:rPr>
                <w:t>https://altinbas.edu.tr/p/741/formlar</w:t>
              </w:r>
            </w:hyperlink>
            <w:r w:rsidR="00FF2365">
              <w:rPr>
                <w:rFonts w:ascii="Verdana" w:eastAsia="Verdana" w:hAnsi="Verdana" w:cs="Verdana"/>
                <w:bCs/>
                <w:sz w:val="17"/>
                <w:szCs w:val="17"/>
              </w:rPr>
              <w:t xml:space="preserve"> </w:t>
            </w:r>
          </w:p>
          <w:p w14:paraId="7E9CD5C6" w14:textId="77777777" w:rsidR="00FF2365" w:rsidRPr="00AC6546" w:rsidRDefault="00FF2365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</w:p>
        </w:tc>
      </w:tr>
      <w:tr w:rsidR="00FF2365" w14:paraId="6F9FF7A4" w14:textId="77777777" w:rsidTr="005A242F">
        <w:trPr>
          <w:trHeight w:val="450"/>
          <w:jc w:val="center"/>
        </w:trPr>
        <w:tc>
          <w:tcPr>
            <w:tcW w:w="21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A53DC22" w14:textId="77777777" w:rsidR="00FF2365" w:rsidRPr="00F75726" w:rsidRDefault="00FF2365" w:rsidP="005A242F">
            <w:pP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F75726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 xml:space="preserve">Re-take 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</w:t>
            </w:r>
            <w:r w:rsidRPr="00F75726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xam</w:t>
            </w:r>
          </w:p>
        </w:tc>
        <w:tc>
          <w:tcPr>
            <w:tcW w:w="632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E30E16A" w14:textId="77777777" w:rsidR="00FF2365" w:rsidRPr="0018390F" w:rsidRDefault="00FF2365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  <w:r w:rsidRPr="0018390F">
              <w:rPr>
                <w:rFonts w:ascii="Verdana" w:eastAsia="Verdana" w:hAnsi="Verdana" w:cs="Verdana"/>
                <w:bCs/>
                <w:sz w:val="17"/>
                <w:szCs w:val="17"/>
              </w:rPr>
              <w:t xml:space="preserve">All students who are entitled to take the final exam can take the re-take exam for the courses they have failed and for the courses for which they have received a BB or lower grade in order to raise their GPA. </w:t>
            </w:r>
            <w:r w:rsidRPr="008B5DC5">
              <w:rPr>
                <w:rFonts w:ascii="Verdana" w:eastAsia="Verdana" w:hAnsi="Verdana" w:cs="Verdana"/>
                <w:bCs/>
                <w:sz w:val="17"/>
                <w:szCs w:val="17"/>
              </w:rPr>
              <w:t>The grade obtained in the re-take exam replaces the final exam grade.</w:t>
            </w:r>
          </w:p>
          <w:p w14:paraId="244469EA" w14:textId="77777777" w:rsidR="00FF2365" w:rsidRPr="00AC6546" w:rsidRDefault="00FF2365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</w:p>
        </w:tc>
      </w:tr>
      <w:tr w:rsidR="00FF2365" w14:paraId="028449EC" w14:textId="77777777" w:rsidTr="005A242F">
        <w:trPr>
          <w:trHeight w:val="450"/>
          <w:jc w:val="center"/>
        </w:trPr>
        <w:tc>
          <w:tcPr>
            <w:tcW w:w="21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6EC5346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Objection to the Exam Results</w:t>
            </w:r>
          </w:p>
        </w:tc>
        <w:tc>
          <w:tcPr>
            <w:tcW w:w="632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34398A6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Students may apply with a petition to the instructor to object to their grades within 5 days (working days) following the announcement of the grades. </w:t>
            </w:r>
          </w:p>
          <w:p w14:paraId="2343C138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  <w:p w14:paraId="79583B8F" w14:textId="77777777" w:rsidR="00FF2365" w:rsidRDefault="00FF2365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Cs/>
                <w:sz w:val="17"/>
                <w:szCs w:val="17"/>
              </w:rPr>
              <w:lastRenderedPageBreak/>
              <w:t>Please see the webpage for the format of the petitions:</w:t>
            </w:r>
          </w:p>
          <w:p w14:paraId="48F1E252" w14:textId="77777777" w:rsidR="00FF2365" w:rsidRDefault="00E34C98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hyperlink r:id="rId10" w:history="1">
              <w:r w:rsidR="00FF2365" w:rsidRPr="0036340A">
                <w:rPr>
                  <w:rStyle w:val="Kpr"/>
                  <w:rFonts w:ascii="Verdana" w:eastAsia="Verdana" w:hAnsi="Verdana" w:cs="Verdana"/>
                  <w:bCs/>
                  <w:sz w:val="17"/>
                  <w:szCs w:val="17"/>
                </w:rPr>
                <w:t>https://altinbas.edu.tr/p/741/formlar</w:t>
              </w:r>
            </w:hyperlink>
          </w:p>
        </w:tc>
      </w:tr>
      <w:tr w:rsidR="00FF2365" w14:paraId="277EB001" w14:textId="77777777" w:rsidTr="005A242F">
        <w:trPr>
          <w:trHeight w:val="485"/>
          <w:jc w:val="center"/>
        </w:trPr>
        <w:tc>
          <w:tcPr>
            <w:tcW w:w="21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81485F4" w14:textId="77777777" w:rsidR="00FF2365" w:rsidRPr="00C2576C" w:rsidRDefault="00FF2365" w:rsidP="005A242F">
            <w:pP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C2576C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lastRenderedPageBreak/>
              <w:t>Honesty</w:t>
            </w:r>
          </w:p>
        </w:tc>
        <w:tc>
          <w:tcPr>
            <w:tcW w:w="632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663A35B" w14:textId="77777777" w:rsidR="00FF2365" w:rsidRPr="00C2576C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 w:rsidRPr="00C2576C">
              <w:rPr>
                <w:rFonts w:ascii="Verdana" w:eastAsia="Verdana" w:hAnsi="Verdana" w:cs="Verdana"/>
                <w:sz w:val="17"/>
                <w:szCs w:val="17"/>
              </w:rPr>
              <w:t>Plagiarism is a serious offense and subject to disciplinary action.</w:t>
            </w:r>
          </w:p>
        </w:tc>
      </w:tr>
      <w:tr w:rsidR="00FF2365" w14:paraId="5A22BBB0" w14:textId="77777777" w:rsidTr="005A242F">
        <w:trPr>
          <w:trHeight w:val="450"/>
          <w:jc w:val="center"/>
        </w:trPr>
        <w:tc>
          <w:tcPr>
            <w:tcW w:w="21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232D6F4" w14:textId="77777777" w:rsidR="00FF2365" w:rsidRPr="00C2576C" w:rsidRDefault="00FF2365" w:rsidP="005A242F">
            <w:pP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C2576C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Grading Method / Categories</w:t>
            </w:r>
          </w:p>
        </w:tc>
        <w:tc>
          <w:tcPr>
            <w:tcW w:w="632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36D1825" w14:textId="77777777" w:rsidR="00FF2365" w:rsidRPr="00C2576C" w:rsidRDefault="00FF2365" w:rsidP="005A242F">
            <w:pPr>
              <w:ind w:left="720"/>
              <w:rPr>
                <w:rFonts w:ascii="Verdana" w:eastAsia="Verdana" w:hAnsi="Verdana" w:cs="Verdana"/>
                <w:sz w:val="17"/>
                <w:szCs w:val="17"/>
              </w:rPr>
            </w:pPr>
            <w:r w:rsidRPr="00C2576C">
              <w:rPr>
                <w:rFonts w:ascii="Verdana" w:eastAsia="Verdana" w:hAnsi="Verdana" w:cs="Verdana"/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6125D" wp14:editId="5F3B32A7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13970</wp:posOffset>
                      </wp:positionV>
                      <wp:extent cx="129540" cy="121920"/>
                      <wp:effectExtent l="0" t="0" r="2286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4361FF5A" id="Rectangle 1" o:spid="_x0000_s1026" style="position:absolute;margin-left:14.65pt;margin-top:1.1pt;width:10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C2576C">
              <w:rPr>
                <w:rFonts w:ascii="Verdana" w:eastAsia="Verdana" w:hAnsi="Verdana" w:cs="Verdana"/>
                <w:sz w:val="17"/>
                <w:szCs w:val="17"/>
              </w:rPr>
              <w:t>Relative Grading</w:t>
            </w:r>
          </w:p>
          <w:p w14:paraId="7B44248C" w14:textId="77777777" w:rsidR="00FF2365" w:rsidRPr="00C2576C" w:rsidRDefault="00FF2365" w:rsidP="005A242F">
            <w:pPr>
              <w:ind w:left="720"/>
              <w:rPr>
                <w:rFonts w:ascii="Verdana" w:eastAsia="Verdana" w:hAnsi="Verdana" w:cs="Verdana"/>
                <w:sz w:val="17"/>
                <w:szCs w:val="17"/>
              </w:rPr>
            </w:pPr>
            <w:r w:rsidRPr="00C2576C">
              <w:rPr>
                <w:rFonts w:ascii="Verdana" w:eastAsia="Verdana" w:hAnsi="Verdana" w:cs="Verdana"/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132BB2" wp14:editId="6380559B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125095</wp:posOffset>
                      </wp:positionV>
                      <wp:extent cx="129540" cy="121920"/>
                      <wp:effectExtent l="0" t="0" r="22860" b="11430"/>
                      <wp:wrapNone/>
                      <wp:docPr id="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5325AC5D" id="Rectangle 2" o:spid="_x0000_s1026" style="position:absolute;margin-left:14.7pt;margin-top:9.85pt;width:10.2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" fillcolor="white [3201]" strokecolor="black [3200]" strokeweight="2pt"/>
                  </w:pict>
                </mc:Fallback>
              </mc:AlternateContent>
            </w:r>
          </w:p>
          <w:p w14:paraId="003AF84A" w14:textId="77777777" w:rsidR="00FF2365" w:rsidRPr="00C2576C" w:rsidRDefault="00FF2365" w:rsidP="005A242F">
            <w:pPr>
              <w:ind w:left="720"/>
              <w:rPr>
                <w:rFonts w:ascii="Verdana" w:eastAsia="Verdana" w:hAnsi="Verdana" w:cs="Verdana"/>
                <w:sz w:val="17"/>
                <w:szCs w:val="17"/>
              </w:rPr>
            </w:pPr>
            <w:r w:rsidRPr="00C2576C">
              <w:rPr>
                <w:rFonts w:ascii="Verdana" w:eastAsia="Verdana" w:hAnsi="Verdana" w:cs="Verdana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bsolute</w:t>
            </w:r>
            <w:r w:rsidRPr="00C2576C">
              <w:rPr>
                <w:rFonts w:ascii="Verdana" w:eastAsia="Verdana" w:hAnsi="Verdana" w:cs="Verdana"/>
                <w:sz w:val="17"/>
                <w:szCs w:val="17"/>
              </w:rPr>
              <w:t xml:space="preserve"> Grading</w:t>
            </w:r>
          </w:p>
          <w:p w14:paraId="7153D1DF" w14:textId="77777777" w:rsidR="00FF2365" w:rsidRPr="00C2576C" w:rsidRDefault="00FF2365" w:rsidP="005A242F">
            <w:pPr>
              <w:ind w:left="720"/>
              <w:rPr>
                <w:rFonts w:ascii="Verdana" w:eastAsia="Verdana" w:hAnsi="Verdana" w:cs="Verdana"/>
                <w:sz w:val="17"/>
                <w:szCs w:val="17"/>
              </w:rPr>
            </w:pPr>
            <w:r w:rsidRPr="00C2576C">
              <w:rPr>
                <w:rFonts w:ascii="Verdana" w:eastAsia="Verdana" w:hAnsi="Verdana" w:cs="Verdana"/>
                <w:noProof/>
                <w:sz w:val="17"/>
                <w:szCs w:val="17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610495" wp14:editId="1DF9A9D6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116205</wp:posOffset>
                      </wp:positionV>
                      <wp:extent cx="129540" cy="121920"/>
                      <wp:effectExtent l="0" t="0" r="2286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1E70BF11" id="Rectangle 3" o:spid="_x0000_s1026" style="position:absolute;margin-left:14.3pt;margin-top:9.15pt;width:10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" fillcolor="white [3201]" strokecolor="black [3200]" strokeweight="2pt"/>
                  </w:pict>
                </mc:Fallback>
              </mc:AlternateContent>
            </w:r>
          </w:p>
          <w:p w14:paraId="37A7518C" w14:textId="77777777" w:rsidR="00FF2365" w:rsidRPr="00C2576C" w:rsidRDefault="00FF2365" w:rsidP="005A242F">
            <w:pPr>
              <w:ind w:left="720"/>
              <w:rPr>
                <w:rFonts w:ascii="Verdana" w:eastAsia="Verdana" w:hAnsi="Verdana" w:cs="Verdana"/>
                <w:sz w:val="17"/>
                <w:szCs w:val="17"/>
              </w:rPr>
            </w:pPr>
            <w:r w:rsidRPr="00C2576C">
              <w:rPr>
                <w:rFonts w:ascii="Verdana" w:eastAsia="Verdana" w:hAnsi="Verdana" w:cs="Verdana"/>
                <w:sz w:val="17"/>
                <w:szCs w:val="17"/>
              </w:rPr>
              <w:t>Other</w:t>
            </w:r>
          </w:p>
          <w:p w14:paraId="28F0418D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  <w:p w14:paraId="240F81F6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Please refer to the Directive on Grading for the calculation method of relative grading and absolute grading table:</w:t>
            </w:r>
          </w:p>
          <w:p w14:paraId="01F975A4" w14:textId="77777777" w:rsidR="00FF2365" w:rsidRPr="00C2576C" w:rsidRDefault="00E34C98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hyperlink r:id="rId11" w:history="1">
              <w:r w:rsidR="00FF2365" w:rsidRPr="00C54FB5">
                <w:rPr>
                  <w:rStyle w:val="Kpr"/>
                  <w:rFonts w:ascii="Verdana" w:eastAsia="Verdana" w:hAnsi="Verdana" w:cs="Verdana"/>
                  <w:sz w:val="17"/>
                  <w:szCs w:val="17"/>
                </w:rPr>
                <w:t>https://alyans.altinbas.edu.tr/uploads/yonetmelik-yonerge-usul-ve-esaslar-klasoru/yonerge/2-yonergeler-ingilizce/engbagil-degerlendirme-yonergesi.pdf</w:t>
              </w:r>
            </w:hyperlink>
            <w:r w:rsidR="00FF2365"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</w:p>
        </w:tc>
      </w:tr>
      <w:tr w:rsidR="00FF2365" w14:paraId="33F2DAB7" w14:textId="77777777" w:rsidTr="005A242F">
        <w:trPr>
          <w:trHeight w:val="450"/>
          <w:jc w:val="center"/>
        </w:trPr>
        <w:tc>
          <w:tcPr>
            <w:tcW w:w="21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187481A" w14:textId="77777777" w:rsidR="00FF2365" w:rsidRPr="00CF2066" w:rsidRDefault="00FF2365" w:rsidP="005A242F">
            <w:pP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CF2066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Financial Hold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 xml:space="preserve"> / Course Registration</w:t>
            </w:r>
          </w:p>
        </w:tc>
        <w:tc>
          <w:tcPr>
            <w:tcW w:w="632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DE5CCE9" w14:textId="77777777" w:rsidR="00FF2365" w:rsidRDefault="00FF2365" w:rsidP="005A242F">
            <w:pP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Students who are not active and/ or not officially registered for the course due to financial or any other reasons are not allowed to take the exams (midterm and final exam).</w:t>
            </w:r>
          </w:p>
        </w:tc>
      </w:tr>
      <w:tr w:rsidR="00FF2365" w14:paraId="59A1A7AE" w14:textId="77777777" w:rsidTr="005A242F">
        <w:trPr>
          <w:trHeight w:val="450"/>
          <w:jc w:val="center"/>
        </w:trPr>
        <w:tc>
          <w:tcPr>
            <w:tcW w:w="2139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6BD7C25" w14:textId="77777777" w:rsidR="00FF2365" w:rsidRPr="00CF2066" w:rsidRDefault="00FF2365" w:rsidP="005A242F">
            <w:pP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CF2066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Class Rules</w:t>
            </w:r>
          </w:p>
        </w:tc>
        <w:tc>
          <w:tcPr>
            <w:tcW w:w="6328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E504CDE" w14:textId="77777777" w:rsidR="00FF2365" w:rsidRPr="00C2576C" w:rsidRDefault="00FF2365" w:rsidP="005A242F">
            <w:pPr>
              <w:rPr>
                <w:rFonts w:ascii="Verdana" w:eastAsia="Verdana" w:hAnsi="Verdana" w:cs="Verdana"/>
                <w:sz w:val="17"/>
                <w:szCs w:val="17"/>
                <w:highlight w:val="yellow"/>
              </w:rPr>
            </w:pPr>
          </w:p>
        </w:tc>
      </w:tr>
      <w:tr w:rsidR="00FF2365" w14:paraId="25D2B022" w14:textId="77777777" w:rsidTr="005A242F">
        <w:trPr>
          <w:trHeight w:val="450"/>
          <w:jc w:val="center"/>
        </w:trPr>
        <w:tc>
          <w:tcPr>
            <w:tcW w:w="21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9AA9F8B" w14:textId="77777777" w:rsidR="00FF2365" w:rsidRPr="00CF2066" w:rsidRDefault="00FF2365" w:rsidP="005A242F">
            <w:pP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CF2066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Exam Dates</w:t>
            </w:r>
          </w:p>
        </w:tc>
        <w:tc>
          <w:tcPr>
            <w:tcW w:w="632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1B76F77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Midterm </w:t>
            </w:r>
            <w:proofErr w:type="gramStart"/>
            <w:r>
              <w:rPr>
                <w:rFonts w:ascii="Verdana" w:eastAsia="Verdana" w:hAnsi="Verdana" w:cs="Verdana"/>
                <w:sz w:val="17"/>
                <w:szCs w:val="17"/>
              </w:rPr>
              <w:t xml:space="preserve">Exam  </w:t>
            </w:r>
            <w:r w:rsidRPr="00EA0701">
              <w:rPr>
                <w:rFonts w:ascii="Verdana" w:eastAsia="Verdana" w:hAnsi="Verdana" w:cs="Verdana"/>
                <w:sz w:val="17"/>
                <w:szCs w:val="17"/>
                <w:highlight w:val="yellow"/>
              </w:rPr>
              <w:t>TBA</w:t>
            </w:r>
            <w:proofErr w:type="gramEnd"/>
          </w:p>
          <w:p w14:paraId="453BE526" w14:textId="77777777" w:rsidR="00FF2365" w:rsidRPr="00C2576C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Final Exam       </w:t>
            </w:r>
            <w:r w:rsidRPr="00EA0701">
              <w:rPr>
                <w:rFonts w:ascii="Verdana" w:eastAsia="Verdana" w:hAnsi="Verdana" w:cs="Verdana"/>
                <w:sz w:val="17"/>
                <w:szCs w:val="17"/>
                <w:highlight w:val="yellow"/>
              </w:rPr>
              <w:t>TBA</w:t>
            </w:r>
          </w:p>
        </w:tc>
      </w:tr>
    </w:tbl>
    <w:p w14:paraId="1EBBCD37" w14:textId="77777777" w:rsidR="00FF2365" w:rsidRDefault="00FF2365" w:rsidP="00FF2365">
      <w:pPr>
        <w:rPr>
          <w:rFonts w:ascii="Verdana" w:eastAsia="Verdana" w:hAnsi="Verdana" w:cs="Verdana"/>
          <w:sz w:val="17"/>
          <w:szCs w:val="17"/>
        </w:rPr>
      </w:pPr>
    </w:p>
    <w:p w14:paraId="25BC67B0" w14:textId="77777777" w:rsidR="00FF2365" w:rsidRDefault="00FF2365" w:rsidP="00FF2365">
      <w:pPr>
        <w:rPr>
          <w:rFonts w:ascii="Verdana" w:eastAsia="Verdana" w:hAnsi="Verdana" w:cs="Verdana"/>
          <w:sz w:val="17"/>
          <w:szCs w:val="17"/>
        </w:rPr>
      </w:pPr>
    </w:p>
    <w:p w14:paraId="47E280F6" w14:textId="77777777" w:rsidR="00FF2365" w:rsidRDefault="00FF2365" w:rsidP="00FF2365">
      <w:pPr>
        <w:rPr>
          <w:rFonts w:ascii="Verdana" w:eastAsia="Verdana" w:hAnsi="Verdana" w:cs="Verdana"/>
          <w:sz w:val="17"/>
          <w:szCs w:val="17"/>
        </w:rPr>
      </w:pPr>
    </w:p>
    <w:tbl>
      <w:tblPr>
        <w:tblW w:w="8467" w:type="dxa"/>
        <w:jc w:val="center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695"/>
        <w:gridCol w:w="1810"/>
      </w:tblGrid>
      <w:tr w:rsidR="00FF2365" w14:paraId="44B6C3C8" w14:textId="77777777" w:rsidTr="005A242F">
        <w:trPr>
          <w:jc w:val="center"/>
        </w:trPr>
        <w:tc>
          <w:tcPr>
            <w:tcW w:w="496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77A35C8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Learning Outcomes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</w:p>
        </w:tc>
        <w:tc>
          <w:tcPr>
            <w:tcW w:w="169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66E2063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Teaching Methods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</w:p>
        </w:tc>
        <w:tc>
          <w:tcPr>
            <w:tcW w:w="18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9DD2A90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Assessment Methods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</w:p>
        </w:tc>
      </w:tr>
      <w:tr w:rsidR="00FF2365" w14:paraId="43563A37" w14:textId="77777777" w:rsidTr="005A242F">
        <w:trPr>
          <w:trHeight w:val="450"/>
          <w:jc w:val="center"/>
        </w:trPr>
        <w:tc>
          <w:tcPr>
            <w:tcW w:w="496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281B7F5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69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57B05DA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18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B9C397C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</w:tr>
      <w:tr w:rsidR="00FF2365" w14:paraId="2F32A3FC" w14:textId="77777777" w:rsidTr="005A242F">
        <w:trPr>
          <w:trHeight w:val="450"/>
          <w:jc w:val="center"/>
        </w:trPr>
        <w:tc>
          <w:tcPr>
            <w:tcW w:w="496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E042699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69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0499485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18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1D3A376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</w:tr>
      <w:tr w:rsidR="00FF2365" w14:paraId="06FE5A60" w14:textId="77777777" w:rsidTr="005A242F">
        <w:trPr>
          <w:trHeight w:val="450"/>
          <w:jc w:val="center"/>
        </w:trPr>
        <w:tc>
          <w:tcPr>
            <w:tcW w:w="496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4C9C447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69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B7BBE73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18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545EF69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</w:tr>
      <w:tr w:rsidR="00FF2365" w14:paraId="63415B7A" w14:textId="77777777" w:rsidTr="005A242F">
        <w:trPr>
          <w:trHeight w:val="450"/>
          <w:jc w:val="center"/>
        </w:trPr>
        <w:tc>
          <w:tcPr>
            <w:tcW w:w="4962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6DDD66F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695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7785E0D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181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FBD10FC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</w:tr>
    </w:tbl>
    <w:p w14:paraId="5D5F3F8B" w14:textId="77777777" w:rsidR="00FF2365" w:rsidRDefault="00FF2365" w:rsidP="00FF2365">
      <w:pPr>
        <w:rPr>
          <w:rFonts w:ascii="Verdana" w:eastAsia="Verdana" w:hAnsi="Verdana" w:cs="Verdana"/>
          <w:sz w:val="17"/>
          <w:szCs w:val="17"/>
        </w:rPr>
      </w:pPr>
    </w:p>
    <w:tbl>
      <w:tblPr>
        <w:tblW w:w="8467" w:type="dxa"/>
        <w:jc w:val="center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6747"/>
      </w:tblGrid>
      <w:tr w:rsidR="00FF2365" w14:paraId="71786054" w14:textId="77777777" w:rsidTr="005A242F">
        <w:trPr>
          <w:jc w:val="center"/>
        </w:trPr>
        <w:tc>
          <w:tcPr>
            <w:tcW w:w="172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A15AABD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Teaching Methods: </w:t>
            </w:r>
          </w:p>
        </w:tc>
        <w:tc>
          <w:tcPr>
            <w:tcW w:w="674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C43D613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1: Lecture, 2: Question-Answer, 3: Class Discussion, 4: Exercise – Practice, 5: Presentation, 6: Directed Practice, 7: Role Playing, 8: Teamwork, 9: Simulation, 10: Brain Storming, 11: Six Hats 12: Case Study, 13: Laboratory/Field Study, 14: Self Study, 15: Problem Solving, 16: Project Based Learning</w:t>
            </w:r>
          </w:p>
        </w:tc>
      </w:tr>
      <w:tr w:rsidR="00FF2365" w14:paraId="27F022C7" w14:textId="77777777" w:rsidTr="005A242F">
        <w:trPr>
          <w:jc w:val="center"/>
        </w:trPr>
        <w:tc>
          <w:tcPr>
            <w:tcW w:w="172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2147705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Assessment Methods: </w:t>
            </w:r>
          </w:p>
        </w:tc>
        <w:tc>
          <w:tcPr>
            <w:tcW w:w="674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626C212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A: Testing/Written Exam, B: Oral Examination C: Homework, D: Project, E: Portfolio, F: Performance Task</w:t>
            </w:r>
          </w:p>
        </w:tc>
      </w:tr>
    </w:tbl>
    <w:p w14:paraId="4272F7E5" w14:textId="77777777" w:rsidR="00FF2365" w:rsidRDefault="00FF2365" w:rsidP="00FF2365">
      <w:pPr>
        <w:rPr>
          <w:rFonts w:ascii="Verdana" w:eastAsia="Verdana" w:hAnsi="Verdana" w:cs="Verdana"/>
          <w:sz w:val="17"/>
          <w:szCs w:val="17"/>
        </w:rPr>
      </w:pPr>
    </w:p>
    <w:tbl>
      <w:tblPr>
        <w:tblW w:w="8467" w:type="dxa"/>
        <w:jc w:val="center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627"/>
        <w:gridCol w:w="4158"/>
      </w:tblGrid>
      <w:tr w:rsidR="00FF2365" w14:paraId="52C6E058" w14:textId="77777777" w:rsidTr="005A242F">
        <w:trPr>
          <w:trHeight w:val="525"/>
          <w:jc w:val="center"/>
        </w:trPr>
        <w:tc>
          <w:tcPr>
            <w:tcW w:w="8467" w:type="dxa"/>
            <w:gridSpan w:val="3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F9CF098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COURSE CONTENT</w:t>
            </w:r>
          </w:p>
        </w:tc>
      </w:tr>
      <w:tr w:rsidR="00FF2365" w14:paraId="0C4DA439" w14:textId="77777777" w:rsidTr="005A242F">
        <w:trPr>
          <w:trHeight w:val="450"/>
          <w:jc w:val="center"/>
        </w:trPr>
        <w:tc>
          <w:tcPr>
            <w:tcW w:w="68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29963BD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Week</w:t>
            </w:r>
          </w:p>
        </w:tc>
        <w:tc>
          <w:tcPr>
            <w:tcW w:w="362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1942659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Topics</w:t>
            </w:r>
          </w:p>
        </w:tc>
        <w:tc>
          <w:tcPr>
            <w:tcW w:w="41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B8FF241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Study Materials</w:t>
            </w:r>
          </w:p>
        </w:tc>
      </w:tr>
      <w:tr w:rsidR="00FF2365" w14:paraId="2A0355E5" w14:textId="77777777" w:rsidTr="005A242F">
        <w:trPr>
          <w:trHeight w:val="375"/>
          <w:jc w:val="center"/>
        </w:trPr>
        <w:tc>
          <w:tcPr>
            <w:tcW w:w="68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9A1D4E2" w14:textId="77777777" w:rsidR="00FF2365" w:rsidRDefault="00FF2365" w:rsidP="005A242F">
            <w:pPr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1</w:t>
            </w:r>
          </w:p>
        </w:tc>
        <w:tc>
          <w:tcPr>
            <w:tcW w:w="362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070A216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41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C072AD7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176814DD" w14:textId="77777777" w:rsidTr="005A242F">
        <w:trPr>
          <w:trHeight w:val="375"/>
          <w:jc w:val="center"/>
        </w:trPr>
        <w:tc>
          <w:tcPr>
            <w:tcW w:w="68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D02F939" w14:textId="77777777" w:rsidR="00FF2365" w:rsidRDefault="00FF2365" w:rsidP="005A242F">
            <w:pPr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2</w:t>
            </w:r>
          </w:p>
        </w:tc>
        <w:tc>
          <w:tcPr>
            <w:tcW w:w="362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61FE10A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41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009149A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1F881684" w14:textId="77777777" w:rsidTr="005A242F">
        <w:trPr>
          <w:trHeight w:val="375"/>
          <w:jc w:val="center"/>
        </w:trPr>
        <w:tc>
          <w:tcPr>
            <w:tcW w:w="68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EF52F9D" w14:textId="77777777" w:rsidR="00FF2365" w:rsidRDefault="00FF2365" w:rsidP="005A242F">
            <w:pPr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3</w:t>
            </w:r>
          </w:p>
        </w:tc>
        <w:tc>
          <w:tcPr>
            <w:tcW w:w="362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F305EE4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41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DB54E42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07A3DC9D" w14:textId="77777777" w:rsidTr="005A242F">
        <w:trPr>
          <w:trHeight w:val="375"/>
          <w:jc w:val="center"/>
        </w:trPr>
        <w:tc>
          <w:tcPr>
            <w:tcW w:w="68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2D485F1" w14:textId="77777777" w:rsidR="00FF2365" w:rsidRDefault="00FF2365" w:rsidP="005A242F">
            <w:pPr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4</w:t>
            </w:r>
          </w:p>
        </w:tc>
        <w:tc>
          <w:tcPr>
            <w:tcW w:w="362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E234D08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41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B4F2DFB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3310E397" w14:textId="77777777" w:rsidTr="005A242F">
        <w:trPr>
          <w:trHeight w:val="375"/>
          <w:jc w:val="center"/>
        </w:trPr>
        <w:tc>
          <w:tcPr>
            <w:tcW w:w="68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4533220" w14:textId="77777777" w:rsidR="00FF2365" w:rsidRDefault="00FF2365" w:rsidP="005A242F">
            <w:pPr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5</w:t>
            </w:r>
          </w:p>
        </w:tc>
        <w:tc>
          <w:tcPr>
            <w:tcW w:w="362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6B6CD37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41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DEB9DC8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7CA2763B" w14:textId="77777777" w:rsidTr="005A242F">
        <w:trPr>
          <w:trHeight w:val="375"/>
          <w:jc w:val="center"/>
        </w:trPr>
        <w:tc>
          <w:tcPr>
            <w:tcW w:w="68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9F7DAD8" w14:textId="77777777" w:rsidR="00FF2365" w:rsidRDefault="00FF2365" w:rsidP="005A242F">
            <w:pPr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6</w:t>
            </w:r>
          </w:p>
        </w:tc>
        <w:tc>
          <w:tcPr>
            <w:tcW w:w="362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49352C8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41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2DB92FB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18BF9D1E" w14:textId="77777777" w:rsidTr="005A242F">
        <w:trPr>
          <w:trHeight w:val="375"/>
          <w:jc w:val="center"/>
        </w:trPr>
        <w:tc>
          <w:tcPr>
            <w:tcW w:w="68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F9EA779" w14:textId="77777777" w:rsidR="00FF2365" w:rsidRDefault="00FF2365" w:rsidP="005A242F">
            <w:pPr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7</w:t>
            </w:r>
          </w:p>
        </w:tc>
        <w:tc>
          <w:tcPr>
            <w:tcW w:w="362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48BB87C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41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F311355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131819EF" w14:textId="77777777" w:rsidTr="005A242F">
        <w:trPr>
          <w:trHeight w:val="375"/>
          <w:jc w:val="center"/>
        </w:trPr>
        <w:tc>
          <w:tcPr>
            <w:tcW w:w="68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9FB377B" w14:textId="77777777" w:rsidR="00FF2365" w:rsidRDefault="00FF2365" w:rsidP="005A242F">
            <w:pPr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8</w:t>
            </w:r>
          </w:p>
        </w:tc>
        <w:tc>
          <w:tcPr>
            <w:tcW w:w="362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58C2A47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41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D3E88EF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03AF8C49" w14:textId="77777777" w:rsidTr="005A242F">
        <w:trPr>
          <w:trHeight w:val="375"/>
          <w:jc w:val="center"/>
        </w:trPr>
        <w:tc>
          <w:tcPr>
            <w:tcW w:w="68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EA7A8E3" w14:textId="77777777" w:rsidR="00FF2365" w:rsidRDefault="00FF2365" w:rsidP="005A242F">
            <w:pPr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9</w:t>
            </w:r>
          </w:p>
        </w:tc>
        <w:tc>
          <w:tcPr>
            <w:tcW w:w="362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106D5BF" w14:textId="77777777" w:rsidR="00FF2365" w:rsidRDefault="00FF2365" w:rsidP="005A242F">
            <w:pPr>
              <w:rPr>
                <w:rFonts w:ascii="Verdana" w:eastAsia="Verdana" w:hAnsi="Verdana" w:cs="Verdana"/>
                <w:color w:val="000000"/>
                <w:sz w:val="17"/>
                <w:szCs w:val="17"/>
                <w:highlight w:val="white"/>
              </w:rPr>
            </w:pPr>
          </w:p>
        </w:tc>
        <w:tc>
          <w:tcPr>
            <w:tcW w:w="41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E42CC97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0E3B0F32" w14:textId="77777777" w:rsidTr="005A242F">
        <w:trPr>
          <w:trHeight w:val="375"/>
          <w:jc w:val="center"/>
        </w:trPr>
        <w:tc>
          <w:tcPr>
            <w:tcW w:w="68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0A56E51" w14:textId="77777777" w:rsidR="00FF2365" w:rsidRDefault="00FF2365" w:rsidP="005A242F">
            <w:pPr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10</w:t>
            </w:r>
          </w:p>
        </w:tc>
        <w:tc>
          <w:tcPr>
            <w:tcW w:w="362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585C9D4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41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89CB0E4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1430ABEE" w14:textId="77777777" w:rsidTr="005A242F">
        <w:trPr>
          <w:trHeight w:val="375"/>
          <w:jc w:val="center"/>
        </w:trPr>
        <w:tc>
          <w:tcPr>
            <w:tcW w:w="68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AC2A804" w14:textId="77777777" w:rsidR="00FF2365" w:rsidRDefault="00FF2365" w:rsidP="005A242F">
            <w:pPr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11</w:t>
            </w:r>
          </w:p>
        </w:tc>
        <w:tc>
          <w:tcPr>
            <w:tcW w:w="362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8B4536E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41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8F182B8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1477B067" w14:textId="77777777" w:rsidTr="005A242F">
        <w:trPr>
          <w:trHeight w:val="375"/>
          <w:jc w:val="center"/>
        </w:trPr>
        <w:tc>
          <w:tcPr>
            <w:tcW w:w="682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A409032" w14:textId="77777777" w:rsidR="00FF2365" w:rsidRDefault="00FF2365" w:rsidP="005A242F">
            <w:pPr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12</w:t>
            </w:r>
          </w:p>
        </w:tc>
        <w:tc>
          <w:tcPr>
            <w:tcW w:w="3627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9E893A0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4158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A742336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7A851654" w14:textId="77777777" w:rsidTr="005A242F">
        <w:trPr>
          <w:trHeight w:val="375"/>
          <w:jc w:val="center"/>
        </w:trPr>
        <w:tc>
          <w:tcPr>
            <w:tcW w:w="682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EB71477" w14:textId="77777777" w:rsidR="00FF2365" w:rsidRDefault="00FF2365" w:rsidP="005A242F">
            <w:pPr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13</w:t>
            </w:r>
          </w:p>
        </w:tc>
        <w:tc>
          <w:tcPr>
            <w:tcW w:w="3627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0990A25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4158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A272360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15929494" w14:textId="77777777" w:rsidTr="005A242F">
        <w:trPr>
          <w:trHeight w:val="375"/>
          <w:jc w:val="center"/>
        </w:trPr>
        <w:tc>
          <w:tcPr>
            <w:tcW w:w="68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EB68967" w14:textId="77777777" w:rsidR="00FF2365" w:rsidRDefault="00FF2365" w:rsidP="005A242F">
            <w:pPr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14</w:t>
            </w:r>
          </w:p>
        </w:tc>
        <w:tc>
          <w:tcPr>
            <w:tcW w:w="362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BC21C0C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41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0BAB3DB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</w:tbl>
    <w:p w14:paraId="335AB833" w14:textId="77777777" w:rsidR="00FF2365" w:rsidRDefault="00FF2365" w:rsidP="00FF2365">
      <w:pPr>
        <w:rPr>
          <w:rFonts w:ascii="Verdana" w:eastAsia="Verdana" w:hAnsi="Verdana" w:cs="Verdana"/>
          <w:sz w:val="17"/>
          <w:szCs w:val="17"/>
        </w:rPr>
      </w:pPr>
    </w:p>
    <w:tbl>
      <w:tblPr>
        <w:tblW w:w="8467" w:type="dxa"/>
        <w:jc w:val="center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6303"/>
      </w:tblGrid>
      <w:tr w:rsidR="00FF2365" w14:paraId="1090F30B" w14:textId="77777777" w:rsidTr="005A242F">
        <w:trPr>
          <w:trHeight w:val="525"/>
          <w:jc w:val="center"/>
        </w:trPr>
        <w:tc>
          <w:tcPr>
            <w:tcW w:w="8467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A5957FA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RECOMMENDED SOURCES</w:t>
            </w:r>
          </w:p>
        </w:tc>
      </w:tr>
      <w:tr w:rsidR="00FF2365" w14:paraId="572284ED" w14:textId="77777777" w:rsidTr="005A242F">
        <w:trPr>
          <w:trHeight w:val="450"/>
          <w:jc w:val="center"/>
        </w:trPr>
        <w:tc>
          <w:tcPr>
            <w:tcW w:w="2164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3C8A74B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lastRenderedPageBreak/>
              <w:t>Textbook</w:t>
            </w:r>
          </w:p>
        </w:tc>
        <w:tc>
          <w:tcPr>
            <w:tcW w:w="630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3C6A7DC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5B892982" w14:textId="77777777" w:rsidTr="005A242F">
        <w:trPr>
          <w:trHeight w:val="450"/>
          <w:jc w:val="center"/>
        </w:trPr>
        <w:tc>
          <w:tcPr>
            <w:tcW w:w="2164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252686A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Additional Resources</w:t>
            </w:r>
          </w:p>
        </w:tc>
        <w:tc>
          <w:tcPr>
            <w:tcW w:w="630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E7C8F11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</w:tbl>
    <w:p w14:paraId="380A521E" w14:textId="77777777" w:rsidR="00FF2365" w:rsidRDefault="00FF2365" w:rsidP="00FF2365">
      <w:pPr>
        <w:rPr>
          <w:rFonts w:ascii="Verdana" w:eastAsia="Verdana" w:hAnsi="Verdana" w:cs="Verdana"/>
          <w:sz w:val="17"/>
          <w:szCs w:val="17"/>
        </w:rPr>
      </w:pPr>
    </w:p>
    <w:tbl>
      <w:tblPr>
        <w:tblW w:w="8467" w:type="dxa"/>
        <w:jc w:val="center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6747"/>
      </w:tblGrid>
      <w:tr w:rsidR="00FF2365" w14:paraId="50B47820" w14:textId="77777777" w:rsidTr="005A242F">
        <w:trPr>
          <w:trHeight w:val="525"/>
          <w:jc w:val="center"/>
        </w:trPr>
        <w:tc>
          <w:tcPr>
            <w:tcW w:w="8467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EFD2655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MATERIAL SHARING</w:t>
            </w:r>
          </w:p>
        </w:tc>
      </w:tr>
      <w:tr w:rsidR="00FF2365" w14:paraId="2ECCEB7E" w14:textId="77777777" w:rsidTr="005A242F">
        <w:trPr>
          <w:trHeight w:val="375"/>
          <w:jc w:val="center"/>
        </w:trPr>
        <w:tc>
          <w:tcPr>
            <w:tcW w:w="172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671372C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Documents</w:t>
            </w:r>
          </w:p>
        </w:tc>
        <w:tc>
          <w:tcPr>
            <w:tcW w:w="674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05E5AC4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29A94C09" w14:textId="77777777" w:rsidTr="005A242F">
        <w:trPr>
          <w:trHeight w:val="375"/>
          <w:jc w:val="center"/>
        </w:trPr>
        <w:tc>
          <w:tcPr>
            <w:tcW w:w="172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67315E5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Assignments</w:t>
            </w:r>
          </w:p>
        </w:tc>
        <w:tc>
          <w:tcPr>
            <w:tcW w:w="674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81BB2DC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00026D40" w14:textId="77777777" w:rsidTr="005A242F">
        <w:trPr>
          <w:trHeight w:val="375"/>
          <w:jc w:val="center"/>
        </w:trPr>
        <w:tc>
          <w:tcPr>
            <w:tcW w:w="172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ED6ABE4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Exams</w:t>
            </w:r>
          </w:p>
        </w:tc>
        <w:tc>
          <w:tcPr>
            <w:tcW w:w="674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C8D33A0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</w:tbl>
    <w:p w14:paraId="7825E7EB" w14:textId="77777777" w:rsidR="00FF2365" w:rsidRDefault="00FF2365" w:rsidP="00FF2365">
      <w:pPr>
        <w:rPr>
          <w:rFonts w:ascii="Verdana" w:eastAsia="Verdana" w:hAnsi="Verdana" w:cs="Verdana"/>
          <w:sz w:val="17"/>
          <w:szCs w:val="17"/>
        </w:rPr>
      </w:pPr>
    </w:p>
    <w:tbl>
      <w:tblPr>
        <w:tblW w:w="8467" w:type="dxa"/>
        <w:jc w:val="center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tblLayout w:type="fixed"/>
        <w:tblLook w:val="0000" w:firstRow="0" w:lastRow="0" w:firstColumn="0" w:lastColumn="0" w:noHBand="0" w:noVBand="0"/>
      </w:tblPr>
      <w:tblGrid>
        <w:gridCol w:w="5929"/>
        <w:gridCol w:w="1129"/>
        <w:gridCol w:w="1409"/>
      </w:tblGrid>
      <w:tr w:rsidR="00FF2365" w14:paraId="4DE1E3BA" w14:textId="77777777" w:rsidTr="005A242F">
        <w:trPr>
          <w:trHeight w:val="525"/>
          <w:jc w:val="center"/>
        </w:trPr>
        <w:tc>
          <w:tcPr>
            <w:tcW w:w="8467" w:type="dxa"/>
            <w:gridSpan w:val="3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13F2100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ASSESSMENT</w:t>
            </w:r>
          </w:p>
        </w:tc>
      </w:tr>
      <w:tr w:rsidR="00FF2365" w14:paraId="7598C88F" w14:textId="77777777" w:rsidTr="005A242F">
        <w:trPr>
          <w:trHeight w:val="450"/>
          <w:jc w:val="center"/>
        </w:trPr>
        <w:tc>
          <w:tcPr>
            <w:tcW w:w="592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DEA3188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IN-TERM STUDIES</w:t>
            </w:r>
          </w:p>
        </w:tc>
        <w:tc>
          <w:tcPr>
            <w:tcW w:w="112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C7B1BE0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QUANTITY</w:t>
            </w:r>
          </w:p>
        </w:tc>
        <w:tc>
          <w:tcPr>
            <w:tcW w:w="140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9E948C0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PERCENTAGE</w:t>
            </w:r>
          </w:p>
        </w:tc>
      </w:tr>
      <w:tr w:rsidR="00FF2365" w14:paraId="452E6734" w14:textId="77777777" w:rsidTr="005A242F">
        <w:trPr>
          <w:trHeight w:val="375"/>
          <w:jc w:val="center"/>
        </w:trPr>
        <w:tc>
          <w:tcPr>
            <w:tcW w:w="592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1531BDA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12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C601E15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40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E6F0C0F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2C94ACBE" w14:textId="77777777" w:rsidTr="005A242F">
        <w:trPr>
          <w:trHeight w:val="375"/>
          <w:jc w:val="center"/>
        </w:trPr>
        <w:tc>
          <w:tcPr>
            <w:tcW w:w="592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03A01DF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12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C668287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40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3AA6FED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7BBA35F8" w14:textId="77777777" w:rsidTr="005A242F">
        <w:trPr>
          <w:trHeight w:val="375"/>
          <w:jc w:val="center"/>
        </w:trPr>
        <w:tc>
          <w:tcPr>
            <w:tcW w:w="592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EB3C01A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12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0DD7F6F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40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C6EA4EF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08831A78" w14:textId="77777777" w:rsidTr="005A242F">
        <w:trPr>
          <w:trHeight w:val="375"/>
          <w:jc w:val="center"/>
        </w:trPr>
        <w:tc>
          <w:tcPr>
            <w:tcW w:w="592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1B5606F" w14:textId="77777777" w:rsidR="00FF2365" w:rsidRDefault="00FF2365" w:rsidP="005A242F">
            <w:pPr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Total</w:t>
            </w:r>
          </w:p>
        </w:tc>
        <w:tc>
          <w:tcPr>
            <w:tcW w:w="112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6414730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 </w:t>
            </w:r>
          </w:p>
        </w:tc>
        <w:tc>
          <w:tcPr>
            <w:tcW w:w="140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154AD24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100</w:t>
            </w:r>
          </w:p>
        </w:tc>
      </w:tr>
      <w:tr w:rsidR="00FF2365" w14:paraId="2E36FD1A" w14:textId="77777777" w:rsidTr="005A242F">
        <w:trPr>
          <w:trHeight w:val="375"/>
          <w:jc w:val="center"/>
        </w:trPr>
        <w:tc>
          <w:tcPr>
            <w:tcW w:w="592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89B1FA6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CONTRIBUTION OF IN-TERM STUDIES TO OVERALL GRADE</w:t>
            </w:r>
          </w:p>
        </w:tc>
        <w:tc>
          <w:tcPr>
            <w:tcW w:w="112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219E3AB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 </w:t>
            </w:r>
          </w:p>
        </w:tc>
        <w:tc>
          <w:tcPr>
            <w:tcW w:w="140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63FF216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60</w:t>
            </w:r>
          </w:p>
        </w:tc>
      </w:tr>
      <w:tr w:rsidR="00FF2365" w14:paraId="66B49C57" w14:textId="77777777" w:rsidTr="005A242F">
        <w:trPr>
          <w:trHeight w:val="375"/>
          <w:jc w:val="center"/>
        </w:trPr>
        <w:tc>
          <w:tcPr>
            <w:tcW w:w="592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E989063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CONTRIBUTION OF FINAL EXAMINATION TO OVERALL GRADE</w:t>
            </w:r>
          </w:p>
        </w:tc>
        <w:tc>
          <w:tcPr>
            <w:tcW w:w="112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DE7D373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 </w:t>
            </w:r>
          </w:p>
        </w:tc>
        <w:tc>
          <w:tcPr>
            <w:tcW w:w="140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1A7A012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40</w:t>
            </w:r>
          </w:p>
        </w:tc>
      </w:tr>
      <w:tr w:rsidR="00FF2365" w14:paraId="755C07EC" w14:textId="77777777" w:rsidTr="005A242F">
        <w:trPr>
          <w:trHeight w:val="375"/>
          <w:jc w:val="center"/>
        </w:trPr>
        <w:tc>
          <w:tcPr>
            <w:tcW w:w="592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9DEB296" w14:textId="77777777" w:rsidR="00FF2365" w:rsidRDefault="00FF2365" w:rsidP="005A242F">
            <w:pPr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Total</w:t>
            </w:r>
          </w:p>
        </w:tc>
        <w:tc>
          <w:tcPr>
            <w:tcW w:w="112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F75FD6F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 </w:t>
            </w:r>
          </w:p>
        </w:tc>
        <w:tc>
          <w:tcPr>
            <w:tcW w:w="140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C88561A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100</w:t>
            </w:r>
          </w:p>
        </w:tc>
      </w:tr>
    </w:tbl>
    <w:p w14:paraId="66A8D8D3" w14:textId="77777777" w:rsidR="00FF2365" w:rsidRDefault="00FF2365" w:rsidP="00FF2365">
      <w:pPr>
        <w:rPr>
          <w:rFonts w:ascii="Verdana" w:eastAsia="Verdana" w:hAnsi="Verdana" w:cs="Verdana"/>
          <w:sz w:val="17"/>
          <w:szCs w:val="17"/>
        </w:rPr>
      </w:pPr>
    </w:p>
    <w:p w14:paraId="76930CA9" w14:textId="77777777" w:rsidR="00FF2365" w:rsidRDefault="00FF2365" w:rsidP="00FF2365">
      <w:pPr>
        <w:rPr>
          <w:rFonts w:ascii="Verdana" w:eastAsia="Verdana" w:hAnsi="Verdana" w:cs="Verdana"/>
          <w:sz w:val="17"/>
          <w:szCs w:val="17"/>
        </w:rPr>
      </w:pPr>
    </w:p>
    <w:p w14:paraId="0259B2D3" w14:textId="77777777" w:rsidR="00FF2365" w:rsidRDefault="00FF2365" w:rsidP="00FF2365">
      <w:pPr>
        <w:rPr>
          <w:rFonts w:ascii="Verdana" w:eastAsia="Verdana" w:hAnsi="Verdana" w:cs="Verdana"/>
          <w:sz w:val="17"/>
          <w:szCs w:val="17"/>
        </w:rPr>
      </w:pPr>
    </w:p>
    <w:p w14:paraId="462DECD8" w14:textId="77777777" w:rsidR="00FF2365" w:rsidRDefault="00FF2365" w:rsidP="00FF2365">
      <w:pPr>
        <w:rPr>
          <w:rFonts w:ascii="Verdana" w:eastAsia="Verdana" w:hAnsi="Verdana" w:cs="Verdana"/>
          <w:sz w:val="17"/>
          <w:szCs w:val="17"/>
        </w:rPr>
      </w:pPr>
    </w:p>
    <w:tbl>
      <w:tblPr>
        <w:tblW w:w="8467" w:type="dxa"/>
        <w:jc w:val="center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tblLayout w:type="fixed"/>
        <w:tblLook w:val="0000" w:firstRow="0" w:lastRow="0" w:firstColumn="0" w:lastColumn="0" w:noHBand="0" w:noVBand="0"/>
      </w:tblPr>
      <w:tblGrid>
        <w:gridCol w:w="381"/>
        <w:gridCol w:w="6802"/>
        <w:gridCol w:w="237"/>
        <w:gridCol w:w="237"/>
        <w:gridCol w:w="250"/>
        <w:gridCol w:w="250"/>
        <w:gridCol w:w="310"/>
      </w:tblGrid>
      <w:tr w:rsidR="00FF2365" w14:paraId="44969517" w14:textId="77777777" w:rsidTr="005A242F">
        <w:trPr>
          <w:trHeight w:val="525"/>
          <w:jc w:val="center"/>
        </w:trPr>
        <w:tc>
          <w:tcPr>
            <w:tcW w:w="8467" w:type="dxa"/>
            <w:gridSpan w:val="7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AE3EA0B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COURSE'S CONTRIBUTION TO PROGRAM</w:t>
            </w:r>
          </w:p>
        </w:tc>
      </w:tr>
      <w:tr w:rsidR="00FF2365" w14:paraId="0AA99E3F" w14:textId="77777777" w:rsidTr="005A242F">
        <w:trPr>
          <w:trHeight w:val="450"/>
          <w:jc w:val="center"/>
        </w:trPr>
        <w:tc>
          <w:tcPr>
            <w:tcW w:w="381" w:type="dxa"/>
            <w:vMerge w:val="restar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FE27F2D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No</w:t>
            </w:r>
          </w:p>
        </w:tc>
        <w:tc>
          <w:tcPr>
            <w:tcW w:w="6802" w:type="dxa"/>
            <w:vMerge w:val="restar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F35C9CD" w14:textId="77777777" w:rsidR="00FF2365" w:rsidRDefault="00FF2365" w:rsidP="005A242F">
            <w:pPr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Program Learning Outcomes</w:t>
            </w:r>
          </w:p>
        </w:tc>
        <w:tc>
          <w:tcPr>
            <w:tcW w:w="1284" w:type="dxa"/>
            <w:gridSpan w:val="5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D8B78E5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Contribution</w:t>
            </w:r>
          </w:p>
        </w:tc>
      </w:tr>
      <w:tr w:rsidR="00FF2365" w14:paraId="6AF86DB8" w14:textId="77777777" w:rsidTr="005A242F">
        <w:trPr>
          <w:jc w:val="center"/>
        </w:trPr>
        <w:tc>
          <w:tcPr>
            <w:tcW w:w="381" w:type="dxa"/>
            <w:vMerge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8287B14" w14:textId="77777777" w:rsidR="00FF2365" w:rsidRDefault="00FF2365" w:rsidP="005A2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6802" w:type="dxa"/>
            <w:vMerge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4067DD7" w14:textId="77777777" w:rsidR="00FF2365" w:rsidRDefault="00FF2365" w:rsidP="005A2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8167732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1</w:t>
            </w: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0E7AE0E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2</w:t>
            </w: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30D105A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3</w:t>
            </w: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7390830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4</w:t>
            </w:r>
          </w:p>
        </w:tc>
        <w:tc>
          <w:tcPr>
            <w:tcW w:w="3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1FBFBD1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5</w:t>
            </w:r>
          </w:p>
        </w:tc>
      </w:tr>
      <w:tr w:rsidR="00FF2365" w14:paraId="19D914B3" w14:textId="77777777" w:rsidTr="005A242F">
        <w:trPr>
          <w:trHeight w:val="375"/>
          <w:jc w:val="center"/>
        </w:trPr>
        <w:tc>
          <w:tcPr>
            <w:tcW w:w="381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7962228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lastRenderedPageBreak/>
              <w:t>1</w:t>
            </w:r>
          </w:p>
        </w:tc>
        <w:tc>
          <w:tcPr>
            <w:tcW w:w="680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5A92B2E" w14:textId="77777777" w:rsidR="00FF2365" w:rsidRDefault="00FF2365" w:rsidP="005A242F">
            <w:pP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5EA449A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75686F5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D845BFD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9C9E3D5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13643F1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13A2EA5B" w14:textId="77777777" w:rsidTr="005A242F">
        <w:trPr>
          <w:trHeight w:val="375"/>
          <w:jc w:val="center"/>
        </w:trPr>
        <w:tc>
          <w:tcPr>
            <w:tcW w:w="381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7FBC795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2</w:t>
            </w:r>
          </w:p>
        </w:tc>
        <w:tc>
          <w:tcPr>
            <w:tcW w:w="680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1247914" w14:textId="77777777" w:rsidR="00FF2365" w:rsidRDefault="00FF2365" w:rsidP="005A242F">
            <w:pP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F45E39B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739AE5D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AE305C5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2612431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3B64C88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6781317D" w14:textId="77777777" w:rsidTr="005A242F">
        <w:trPr>
          <w:trHeight w:val="375"/>
          <w:jc w:val="center"/>
        </w:trPr>
        <w:tc>
          <w:tcPr>
            <w:tcW w:w="381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C055C94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3</w:t>
            </w:r>
          </w:p>
        </w:tc>
        <w:tc>
          <w:tcPr>
            <w:tcW w:w="680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4BD8A76" w14:textId="77777777" w:rsidR="00FF2365" w:rsidRDefault="00FF2365" w:rsidP="005A242F">
            <w:pP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6758B8A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676E93A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ADE237A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703A4CA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1D585F7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58EE3CCB" w14:textId="77777777" w:rsidTr="005A242F">
        <w:trPr>
          <w:trHeight w:val="375"/>
          <w:jc w:val="center"/>
        </w:trPr>
        <w:tc>
          <w:tcPr>
            <w:tcW w:w="381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25483AA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4</w:t>
            </w:r>
          </w:p>
        </w:tc>
        <w:tc>
          <w:tcPr>
            <w:tcW w:w="680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F4C093E" w14:textId="77777777" w:rsidR="00FF2365" w:rsidRDefault="00FF2365" w:rsidP="005A242F">
            <w:pP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30B6C5D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848E148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EF77B86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74A9189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2BDDDAE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4AEFD49B" w14:textId="77777777" w:rsidTr="005A242F">
        <w:trPr>
          <w:trHeight w:val="375"/>
          <w:jc w:val="center"/>
        </w:trPr>
        <w:tc>
          <w:tcPr>
            <w:tcW w:w="381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69F16C1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5</w:t>
            </w:r>
          </w:p>
        </w:tc>
        <w:tc>
          <w:tcPr>
            <w:tcW w:w="680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038D03D" w14:textId="77777777" w:rsidR="00FF2365" w:rsidRDefault="00FF2365" w:rsidP="005A242F">
            <w:pP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E99A419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7396185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F5F10B2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D104D4A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571D472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085F7512" w14:textId="77777777" w:rsidTr="005A242F">
        <w:trPr>
          <w:trHeight w:val="375"/>
          <w:jc w:val="center"/>
        </w:trPr>
        <w:tc>
          <w:tcPr>
            <w:tcW w:w="381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DBC2B2D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6</w:t>
            </w:r>
          </w:p>
        </w:tc>
        <w:tc>
          <w:tcPr>
            <w:tcW w:w="680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6D15AA0" w14:textId="77777777" w:rsidR="00FF2365" w:rsidRDefault="00FF2365" w:rsidP="005A242F">
            <w:pP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88EA0F1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2C0F7D8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FF0FF73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B849A6B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924EB31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73A8C5F6" w14:textId="77777777" w:rsidTr="005A242F">
        <w:trPr>
          <w:trHeight w:val="375"/>
          <w:jc w:val="center"/>
        </w:trPr>
        <w:tc>
          <w:tcPr>
            <w:tcW w:w="381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11AE4D7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7</w:t>
            </w:r>
          </w:p>
        </w:tc>
        <w:tc>
          <w:tcPr>
            <w:tcW w:w="680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FC9F9E1" w14:textId="77777777" w:rsidR="00FF2365" w:rsidRDefault="00FF2365" w:rsidP="005A242F">
            <w:pP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283E42F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8D5C8CD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C851F44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A0D2F6D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6E11328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6BC5A58E" w14:textId="77777777" w:rsidTr="005A242F">
        <w:trPr>
          <w:trHeight w:val="375"/>
          <w:jc w:val="center"/>
        </w:trPr>
        <w:tc>
          <w:tcPr>
            <w:tcW w:w="381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CBF65CE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8</w:t>
            </w:r>
          </w:p>
        </w:tc>
        <w:tc>
          <w:tcPr>
            <w:tcW w:w="680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5B157FE" w14:textId="77777777" w:rsidR="00FF2365" w:rsidRDefault="00FF2365" w:rsidP="005A242F">
            <w:pP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F89820A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94EA083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8708420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F89A4DB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E862852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6DD77714" w14:textId="77777777" w:rsidTr="005A242F">
        <w:trPr>
          <w:trHeight w:val="375"/>
          <w:jc w:val="center"/>
        </w:trPr>
        <w:tc>
          <w:tcPr>
            <w:tcW w:w="381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86D3BA3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9</w:t>
            </w:r>
          </w:p>
        </w:tc>
        <w:tc>
          <w:tcPr>
            <w:tcW w:w="680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195AA37" w14:textId="77777777" w:rsidR="00FF2365" w:rsidRDefault="00FF2365" w:rsidP="005A242F">
            <w:pP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5AFDD31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6C57924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0C539D5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948A5D3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30E7CD2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54FA26CE" w14:textId="77777777" w:rsidTr="005A242F">
        <w:trPr>
          <w:trHeight w:val="375"/>
          <w:jc w:val="center"/>
        </w:trPr>
        <w:tc>
          <w:tcPr>
            <w:tcW w:w="381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E001E97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10</w:t>
            </w:r>
          </w:p>
        </w:tc>
        <w:tc>
          <w:tcPr>
            <w:tcW w:w="680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5A28F73" w14:textId="77777777" w:rsidR="00FF2365" w:rsidRDefault="00FF2365" w:rsidP="005A242F">
            <w:pP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8660DB7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E28DE46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0E4177F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966248D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E94FEA8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75F25FA8" w14:textId="77777777" w:rsidTr="005A242F">
        <w:trPr>
          <w:trHeight w:val="375"/>
          <w:jc w:val="center"/>
        </w:trPr>
        <w:tc>
          <w:tcPr>
            <w:tcW w:w="381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BAF9A62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11</w:t>
            </w:r>
          </w:p>
        </w:tc>
        <w:tc>
          <w:tcPr>
            <w:tcW w:w="6802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AC26A82" w14:textId="77777777" w:rsidR="00FF2365" w:rsidRDefault="00FF2365" w:rsidP="005A242F">
            <w:pP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237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F7CCCF3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7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1CF6A50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D2E1EFC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D676B90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1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3963EC2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3887EACF" w14:textId="77777777" w:rsidTr="005A242F">
        <w:trPr>
          <w:trHeight w:val="375"/>
          <w:jc w:val="center"/>
        </w:trPr>
        <w:tc>
          <w:tcPr>
            <w:tcW w:w="381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E4C9F4C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12</w:t>
            </w:r>
          </w:p>
        </w:tc>
        <w:tc>
          <w:tcPr>
            <w:tcW w:w="6802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C881CC6" w14:textId="77777777" w:rsidR="00FF2365" w:rsidRDefault="00FF2365" w:rsidP="005A242F">
            <w:pP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237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CC49CA3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7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DBA08B4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4ECEC61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0354357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1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6655558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5C9B189B" w14:textId="77777777" w:rsidTr="005A242F">
        <w:trPr>
          <w:trHeight w:val="375"/>
          <w:jc w:val="center"/>
        </w:trPr>
        <w:tc>
          <w:tcPr>
            <w:tcW w:w="381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147D8DF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13</w:t>
            </w:r>
          </w:p>
        </w:tc>
        <w:tc>
          <w:tcPr>
            <w:tcW w:w="6802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C57BC67" w14:textId="77777777" w:rsidR="00FF2365" w:rsidRDefault="00FF2365" w:rsidP="005A242F">
            <w:pP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237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CE389A4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7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0244AB2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B525AA5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16C2677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1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D0C5162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022E41CD" w14:textId="77777777" w:rsidTr="005A242F">
        <w:trPr>
          <w:trHeight w:val="375"/>
          <w:jc w:val="center"/>
        </w:trPr>
        <w:tc>
          <w:tcPr>
            <w:tcW w:w="381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50BE3D3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14</w:t>
            </w:r>
          </w:p>
        </w:tc>
        <w:tc>
          <w:tcPr>
            <w:tcW w:w="6802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42FF69B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7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F149A28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7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46AE87F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465FC46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78BBC62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1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6C6C2DC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4504FC86" w14:textId="77777777" w:rsidTr="005A242F">
        <w:trPr>
          <w:trHeight w:val="375"/>
          <w:jc w:val="center"/>
        </w:trPr>
        <w:tc>
          <w:tcPr>
            <w:tcW w:w="8467" w:type="dxa"/>
            <w:gridSpan w:val="7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39EFAB6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</w:tbl>
    <w:p w14:paraId="6B587A71" w14:textId="77777777" w:rsidR="00FF2365" w:rsidRDefault="00FF2365" w:rsidP="00FF2365">
      <w:pPr>
        <w:rPr>
          <w:rFonts w:ascii="Verdana" w:eastAsia="Verdana" w:hAnsi="Verdana" w:cs="Verdana"/>
          <w:sz w:val="17"/>
          <w:szCs w:val="17"/>
        </w:rPr>
      </w:pPr>
    </w:p>
    <w:tbl>
      <w:tblPr>
        <w:tblW w:w="8466" w:type="dxa"/>
        <w:jc w:val="center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tblLayout w:type="fixed"/>
        <w:tblLook w:val="0000" w:firstRow="0" w:lastRow="0" w:firstColumn="0" w:lastColumn="0" w:noHBand="0" w:noVBand="0"/>
      </w:tblPr>
      <w:tblGrid>
        <w:gridCol w:w="5802"/>
        <w:gridCol w:w="853"/>
        <w:gridCol w:w="858"/>
        <w:gridCol w:w="953"/>
      </w:tblGrid>
      <w:tr w:rsidR="00FF2365" w14:paraId="04B5867D" w14:textId="77777777" w:rsidTr="005A242F">
        <w:trPr>
          <w:trHeight w:val="525"/>
          <w:jc w:val="center"/>
        </w:trPr>
        <w:tc>
          <w:tcPr>
            <w:tcW w:w="8467" w:type="dxa"/>
            <w:gridSpan w:val="4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C5E321E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ECTS ALLOCATED BASED ON STUDENT WORKLOAD BY THE COURSE DESCRIPTION</w:t>
            </w:r>
          </w:p>
        </w:tc>
      </w:tr>
      <w:tr w:rsidR="00FF2365" w14:paraId="02D7DB61" w14:textId="77777777" w:rsidTr="005A242F">
        <w:trPr>
          <w:trHeight w:val="450"/>
          <w:jc w:val="center"/>
        </w:trPr>
        <w:tc>
          <w:tcPr>
            <w:tcW w:w="580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2F517DE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Activities</w:t>
            </w:r>
          </w:p>
        </w:tc>
        <w:tc>
          <w:tcPr>
            <w:tcW w:w="85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FA16ACD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Quantity</w:t>
            </w:r>
          </w:p>
        </w:tc>
        <w:tc>
          <w:tcPr>
            <w:tcW w:w="8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E8B1B6D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Duration</w:t>
            </w:r>
            <w:r>
              <w:rPr>
                <w:rFonts w:ascii="Verdana" w:eastAsia="Verdana" w:hAnsi="Verdana" w:cs="Verdana"/>
                <w:sz w:val="17"/>
                <w:szCs w:val="17"/>
              </w:rPr>
              <w:br/>
              <w:t>(Hour)</w:t>
            </w:r>
          </w:p>
        </w:tc>
        <w:tc>
          <w:tcPr>
            <w:tcW w:w="95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9A82673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Total</w:t>
            </w:r>
            <w:r>
              <w:rPr>
                <w:rFonts w:ascii="Verdana" w:eastAsia="Verdana" w:hAnsi="Verdana" w:cs="Verdana"/>
                <w:sz w:val="17"/>
                <w:szCs w:val="17"/>
              </w:rPr>
              <w:br/>
              <w:t>Workload</w:t>
            </w:r>
            <w:r>
              <w:rPr>
                <w:rFonts w:ascii="Verdana" w:eastAsia="Verdana" w:hAnsi="Verdana" w:cs="Verdana"/>
                <w:sz w:val="17"/>
                <w:szCs w:val="17"/>
              </w:rPr>
              <w:br/>
              <w:t>(Hour)</w:t>
            </w:r>
          </w:p>
        </w:tc>
      </w:tr>
      <w:tr w:rsidR="00FF2365" w14:paraId="0048D2E1" w14:textId="77777777" w:rsidTr="005A242F">
        <w:trPr>
          <w:trHeight w:val="375"/>
          <w:jc w:val="center"/>
        </w:trPr>
        <w:tc>
          <w:tcPr>
            <w:tcW w:w="580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E07C44C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85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B0269F4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8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6A7BE63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95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C3FA27A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53018AAC" w14:textId="77777777" w:rsidTr="005A242F">
        <w:trPr>
          <w:trHeight w:val="375"/>
          <w:jc w:val="center"/>
        </w:trPr>
        <w:tc>
          <w:tcPr>
            <w:tcW w:w="580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4CEA9D4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85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755E451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8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5249F0D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95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8F67C0A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42B76326" w14:textId="77777777" w:rsidTr="005A242F">
        <w:trPr>
          <w:trHeight w:val="375"/>
          <w:jc w:val="center"/>
        </w:trPr>
        <w:tc>
          <w:tcPr>
            <w:tcW w:w="580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D31D461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85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BAD7CA7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8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99416C4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bookmarkStart w:id="0" w:name="_heading=h.gjdgxs" w:colFirst="0" w:colLast="0"/>
            <w:bookmarkEnd w:id="0"/>
          </w:p>
        </w:tc>
        <w:tc>
          <w:tcPr>
            <w:tcW w:w="95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13A4008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75AC6ADA" w14:textId="77777777" w:rsidTr="005A242F">
        <w:trPr>
          <w:trHeight w:val="375"/>
          <w:jc w:val="center"/>
        </w:trPr>
        <w:tc>
          <w:tcPr>
            <w:tcW w:w="580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0638665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85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5277F25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8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7459FF5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95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5165AF5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133F987A" w14:textId="77777777" w:rsidTr="005A242F">
        <w:trPr>
          <w:trHeight w:val="375"/>
          <w:jc w:val="center"/>
        </w:trPr>
        <w:tc>
          <w:tcPr>
            <w:tcW w:w="580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28C2527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85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57A4208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8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E43DFEF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95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CF2A20D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0861C5E9" w14:textId="77777777" w:rsidTr="005A242F">
        <w:trPr>
          <w:trHeight w:val="375"/>
          <w:jc w:val="center"/>
        </w:trPr>
        <w:tc>
          <w:tcPr>
            <w:tcW w:w="580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9C94C4D" w14:textId="77777777" w:rsidR="00FF2365" w:rsidRDefault="00FF2365" w:rsidP="005A242F">
            <w:pPr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Total </w:t>
            </w:r>
            <w:proofErr w:type="gramStart"/>
            <w:r>
              <w:rPr>
                <w:rFonts w:ascii="Verdana" w:eastAsia="Verdana" w:hAnsi="Verdana" w:cs="Verdana"/>
                <w:b/>
                <w:sz w:val="17"/>
                <w:szCs w:val="17"/>
              </w:rPr>
              <w:t>Work Load</w:t>
            </w:r>
            <w:proofErr w:type="gramEnd"/>
          </w:p>
        </w:tc>
        <w:tc>
          <w:tcPr>
            <w:tcW w:w="85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A80E07F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 </w:t>
            </w:r>
          </w:p>
        </w:tc>
        <w:tc>
          <w:tcPr>
            <w:tcW w:w="8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D31164C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 </w:t>
            </w:r>
          </w:p>
        </w:tc>
        <w:tc>
          <w:tcPr>
            <w:tcW w:w="95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F3110E4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38A3EEBF" w14:textId="77777777" w:rsidTr="005A242F">
        <w:trPr>
          <w:trHeight w:val="375"/>
          <w:jc w:val="center"/>
        </w:trPr>
        <w:tc>
          <w:tcPr>
            <w:tcW w:w="580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9F22F46" w14:textId="77777777" w:rsidR="00FF2365" w:rsidRDefault="00FF2365" w:rsidP="005A242F">
            <w:pPr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Total </w:t>
            </w:r>
            <w:proofErr w:type="gramStart"/>
            <w:r>
              <w:rPr>
                <w:rFonts w:ascii="Verdana" w:eastAsia="Verdana" w:hAnsi="Verdana" w:cs="Verdana"/>
                <w:b/>
                <w:sz w:val="17"/>
                <w:szCs w:val="17"/>
              </w:rPr>
              <w:t>Work Load</w:t>
            </w:r>
            <w:proofErr w:type="gramEnd"/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 / 30 (h)</w:t>
            </w:r>
          </w:p>
        </w:tc>
        <w:tc>
          <w:tcPr>
            <w:tcW w:w="85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B0C49AD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 </w:t>
            </w:r>
          </w:p>
        </w:tc>
        <w:tc>
          <w:tcPr>
            <w:tcW w:w="8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17342FF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 </w:t>
            </w:r>
          </w:p>
        </w:tc>
        <w:tc>
          <w:tcPr>
            <w:tcW w:w="95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DDDFF9D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FF2365" w14:paraId="01A657C4" w14:textId="77777777" w:rsidTr="005A242F">
        <w:trPr>
          <w:trHeight w:val="375"/>
          <w:jc w:val="center"/>
        </w:trPr>
        <w:tc>
          <w:tcPr>
            <w:tcW w:w="580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40ADE85" w14:textId="77777777" w:rsidR="00FF2365" w:rsidRDefault="00FF2365" w:rsidP="005A242F">
            <w:pPr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ECTS Credit of the Course</w:t>
            </w:r>
          </w:p>
        </w:tc>
        <w:tc>
          <w:tcPr>
            <w:tcW w:w="85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0075295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 </w:t>
            </w:r>
          </w:p>
        </w:tc>
        <w:tc>
          <w:tcPr>
            <w:tcW w:w="85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3F7F5CC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 </w:t>
            </w:r>
          </w:p>
        </w:tc>
        <w:tc>
          <w:tcPr>
            <w:tcW w:w="95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A9D5A83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</w:tbl>
    <w:p w14:paraId="6581BD90" w14:textId="77777777" w:rsidR="00FF2365" w:rsidRDefault="00FF2365" w:rsidP="00FF2365">
      <w:pPr>
        <w:rPr>
          <w:rFonts w:ascii="Verdana" w:eastAsia="Verdana" w:hAnsi="Verdana" w:cs="Verdana"/>
          <w:sz w:val="17"/>
          <w:szCs w:val="17"/>
        </w:rPr>
      </w:pPr>
    </w:p>
    <w:p w14:paraId="3D522278" w14:textId="77777777" w:rsidR="00FF2365" w:rsidRDefault="00FF2365" w:rsidP="00FF2365">
      <w:pPr>
        <w:rPr>
          <w:rFonts w:ascii="Verdana" w:eastAsia="Verdana" w:hAnsi="Verdana" w:cs="Verdana"/>
          <w:sz w:val="17"/>
          <w:szCs w:val="17"/>
        </w:rPr>
      </w:pPr>
    </w:p>
    <w:p w14:paraId="13011CC7" w14:textId="77777777" w:rsidR="00FF2365" w:rsidRDefault="00FF2365" w:rsidP="00FF2365"/>
    <w:tbl>
      <w:tblPr>
        <w:tblW w:w="8467" w:type="dxa"/>
        <w:jc w:val="center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tblLayout w:type="fixed"/>
        <w:tblLook w:val="0000" w:firstRow="0" w:lastRow="0" w:firstColumn="0" w:lastColumn="0" w:noHBand="0" w:noVBand="0"/>
      </w:tblPr>
      <w:tblGrid>
        <w:gridCol w:w="5365"/>
        <w:gridCol w:w="1446"/>
        <w:gridCol w:w="1656"/>
      </w:tblGrid>
      <w:tr w:rsidR="00FF2365" w14:paraId="6E1BBF40" w14:textId="77777777" w:rsidTr="005A242F">
        <w:trPr>
          <w:trHeight w:val="525"/>
          <w:jc w:val="center"/>
        </w:trPr>
        <w:tc>
          <w:tcPr>
            <w:tcW w:w="8467" w:type="dxa"/>
            <w:gridSpan w:val="3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CB9C733" w14:textId="77777777" w:rsidR="00FF2365" w:rsidRDefault="00FF2365" w:rsidP="005A242F">
            <w:pPr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VERSION DATA</w:t>
            </w:r>
          </w:p>
        </w:tc>
      </w:tr>
      <w:tr w:rsidR="00FF2365" w14:paraId="4D3D5D84" w14:textId="77777777" w:rsidTr="005A242F">
        <w:trPr>
          <w:trHeight w:val="450"/>
          <w:jc w:val="center"/>
        </w:trPr>
        <w:tc>
          <w:tcPr>
            <w:tcW w:w="536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984DE48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PRODUCED BY</w:t>
            </w:r>
          </w:p>
        </w:tc>
        <w:tc>
          <w:tcPr>
            <w:tcW w:w="1446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9503684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VERSION NO</w:t>
            </w:r>
          </w:p>
        </w:tc>
        <w:tc>
          <w:tcPr>
            <w:tcW w:w="1656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5482EEF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DATE</w:t>
            </w:r>
          </w:p>
        </w:tc>
      </w:tr>
      <w:tr w:rsidR="00FF2365" w14:paraId="253149FE" w14:textId="77777777" w:rsidTr="005A242F">
        <w:trPr>
          <w:trHeight w:val="375"/>
          <w:jc w:val="center"/>
        </w:trPr>
        <w:tc>
          <w:tcPr>
            <w:tcW w:w="536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63970DC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446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4AB94F2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656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57DC667" w14:textId="77777777" w:rsidR="00FF2365" w:rsidRDefault="00FF2365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</w:tbl>
    <w:p w14:paraId="6EF05050" w14:textId="77777777" w:rsidR="00FF2365" w:rsidRDefault="00FF2365" w:rsidP="00FF2365"/>
    <w:p w14:paraId="7BB8E959" w14:textId="77777777" w:rsidR="00B14969" w:rsidRPr="00FF2365" w:rsidRDefault="00B14969" w:rsidP="00FF2365"/>
    <w:sectPr w:rsidR="00B14969" w:rsidRPr="00FF2365" w:rsidSect="00FB3D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9C07F" w14:textId="77777777" w:rsidR="00E34C98" w:rsidRDefault="00E34C98" w:rsidP="00FB3DE3">
      <w:pPr>
        <w:spacing w:after="0"/>
      </w:pPr>
      <w:r>
        <w:separator/>
      </w:r>
    </w:p>
  </w:endnote>
  <w:endnote w:type="continuationSeparator" w:id="0">
    <w:p w14:paraId="69216F64" w14:textId="77777777" w:rsidR="00E34C98" w:rsidRDefault="00E34C98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4A334" w14:textId="77777777" w:rsidR="00FF2365" w:rsidRDefault="00FF23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6D2EC" w14:textId="229DCB71" w:rsidR="0010640B" w:rsidRPr="0010640B" w:rsidRDefault="00E3797D" w:rsidP="0010640B">
    <w:pPr>
      <w:rPr>
        <w:sz w:val="20"/>
        <w:szCs w:val="20"/>
      </w:rPr>
    </w:pPr>
    <w:r>
      <w:rPr>
        <w:rStyle w:val="SayfaNumaras"/>
        <w:sz w:val="20"/>
        <w:szCs w:val="20"/>
      </w:rPr>
      <w:t>Rev.00</w:t>
    </w:r>
    <w:r w:rsidR="00FB3DE3" w:rsidRPr="00061545">
      <w:rPr>
        <w:rStyle w:val="SayfaNumaras"/>
        <w:sz w:val="20"/>
        <w:szCs w:val="20"/>
      </w:rPr>
      <w:t xml:space="preserve"> </w:t>
    </w:r>
    <w:proofErr w:type="spellStart"/>
    <w:r w:rsidR="00FB3DE3" w:rsidRPr="00061545">
      <w:rPr>
        <w:rStyle w:val="SayfaNumaras"/>
        <w:sz w:val="20"/>
        <w:szCs w:val="20"/>
      </w:rPr>
      <w:t>Yayın</w:t>
    </w:r>
    <w:proofErr w:type="spellEnd"/>
    <w:r w:rsidR="00FB3DE3" w:rsidRPr="00061545">
      <w:rPr>
        <w:rStyle w:val="SayfaNumaras"/>
        <w:sz w:val="20"/>
        <w:szCs w:val="20"/>
      </w:rPr>
      <w:t xml:space="preserve"> </w:t>
    </w:r>
    <w:proofErr w:type="spellStart"/>
    <w:r w:rsidR="00FB3DE3" w:rsidRPr="00061545">
      <w:rPr>
        <w:rStyle w:val="SayfaNumaras"/>
        <w:sz w:val="20"/>
        <w:szCs w:val="20"/>
      </w:rPr>
      <w:t>Tarihi</w:t>
    </w:r>
    <w:proofErr w:type="spellEnd"/>
    <w:r w:rsidR="00FB3DE3" w:rsidRPr="00061545">
      <w:rPr>
        <w:rStyle w:val="SayfaNumaras"/>
        <w:sz w:val="20"/>
        <w:szCs w:val="20"/>
      </w:rPr>
      <w:t xml:space="preserve"> </w:t>
    </w:r>
    <w:r w:rsidR="00FF2365">
      <w:rPr>
        <w:rStyle w:val="SayfaNumaras"/>
        <w:sz w:val="20"/>
        <w:szCs w:val="20"/>
      </w:rPr>
      <w:t>1</w:t>
    </w:r>
    <w:r w:rsidR="003470FA">
      <w:rPr>
        <w:rStyle w:val="SayfaNumaras"/>
        <w:sz w:val="20"/>
        <w:szCs w:val="20"/>
      </w:rPr>
      <w:t>4</w:t>
    </w:r>
    <w:r>
      <w:rPr>
        <w:rStyle w:val="SayfaNumaras"/>
        <w:sz w:val="20"/>
        <w:szCs w:val="20"/>
      </w:rPr>
      <w:t>.0</w:t>
    </w:r>
    <w:r w:rsidR="00FF2365">
      <w:rPr>
        <w:rStyle w:val="SayfaNumaras"/>
        <w:sz w:val="20"/>
        <w:szCs w:val="20"/>
      </w:rPr>
      <w:t>4</w:t>
    </w:r>
    <w:r>
      <w:rPr>
        <w:rStyle w:val="SayfaNumaras"/>
        <w:sz w:val="20"/>
        <w:szCs w:val="20"/>
      </w:rPr>
      <w:t>.202</w:t>
    </w:r>
    <w:r w:rsidR="00FF2365">
      <w:rPr>
        <w:rStyle w:val="SayfaNumaras"/>
        <w:sz w:val="20"/>
        <w:szCs w:val="20"/>
      </w:rPr>
      <w:t>2</w:t>
    </w:r>
    <w:r w:rsidR="00FB3DE3" w:rsidRPr="00061545">
      <w:rPr>
        <w:rStyle w:val="SayfaNumaras"/>
        <w:sz w:val="20"/>
        <w:szCs w:val="20"/>
      </w:rPr>
      <w:t xml:space="preserve"> </w:t>
    </w:r>
    <w:proofErr w:type="spellStart"/>
    <w:r w:rsidR="00FB3DE3" w:rsidRPr="00061545">
      <w:rPr>
        <w:rStyle w:val="SayfaNumaras"/>
        <w:sz w:val="20"/>
        <w:szCs w:val="20"/>
      </w:rPr>
      <w:t>Revizyon</w:t>
    </w:r>
    <w:proofErr w:type="spellEnd"/>
    <w:r w:rsidR="00FB3DE3" w:rsidRPr="00061545">
      <w:rPr>
        <w:rStyle w:val="SayfaNumaras"/>
        <w:sz w:val="20"/>
        <w:szCs w:val="20"/>
      </w:rPr>
      <w:t xml:space="preserve"> </w:t>
    </w:r>
    <w:proofErr w:type="spellStart"/>
    <w:r w:rsidR="00FB3DE3" w:rsidRPr="00061545">
      <w:rPr>
        <w:rStyle w:val="SayfaNumaras"/>
        <w:sz w:val="20"/>
        <w:szCs w:val="20"/>
      </w:rPr>
      <w:t>Tarihi</w:t>
    </w:r>
    <w:proofErr w:type="spellEnd"/>
    <w:r w:rsidR="00FB3DE3" w:rsidRPr="00061545">
      <w:rPr>
        <w:rStyle w:val="SayfaNumaras"/>
        <w:sz w:val="20"/>
        <w:szCs w:val="20"/>
      </w:rPr>
      <w:t xml:space="preserve"> : </w:t>
    </w:r>
    <w:r>
      <w:rPr>
        <w:rStyle w:val="SayfaNumaras"/>
        <w:sz w:val="20"/>
        <w:szCs w:val="20"/>
      </w:rPr>
      <w:t>-</w:t>
    </w:r>
    <w:r w:rsidR="00FB3DE3" w:rsidRPr="00061545">
      <w:rPr>
        <w:rStyle w:val="SayfaNumaras"/>
        <w:sz w:val="20"/>
        <w:szCs w:val="20"/>
      </w:rPr>
      <w:t xml:space="preserve">  </w:t>
    </w:r>
    <w:r w:rsidR="009B5C7C">
      <w:rPr>
        <w:rStyle w:val="SayfaNumaras"/>
        <w:sz w:val="20"/>
        <w:szCs w:val="20"/>
      </w:rPr>
      <w:tab/>
    </w:r>
    <w:r w:rsidR="0010640B">
      <w:rPr>
        <w:rStyle w:val="SayfaNumaras"/>
        <w:sz w:val="20"/>
        <w:szCs w:val="20"/>
      </w:rPr>
      <w:t xml:space="preserve">                       </w:t>
    </w:r>
    <w:r w:rsidR="008E4643">
      <w:rPr>
        <w:rStyle w:val="SayfaNumaras"/>
        <w:sz w:val="20"/>
        <w:szCs w:val="20"/>
      </w:rPr>
      <w:t xml:space="preserve">                     </w:t>
    </w:r>
  </w:p>
  <w:p w14:paraId="5D6678E1" w14:textId="77777777" w:rsidR="00FB3DE3" w:rsidRPr="00FB3DE3" w:rsidRDefault="009B5C7C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ab/>
    </w:r>
    <w:r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36F2D" w14:textId="77777777" w:rsidR="00FF2365" w:rsidRDefault="00FF23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96BD9" w14:textId="77777777" w:rsidR="00E34C98" w:rsidRDefault="00E34C98" w:rsidP="00FB3DE3">
      <w:pPr>
        <w:spacing w:after="0"/>
      </w:pPr>
      <w:r>
        <w:separator/>
      </w:r>
    </w:p>
  </w:footnote>
  <w:footnote w:type="continuationSeparator" w:id="0">
    <w:p w14:paraId="4DF609A2" w14:textId="77777777" w:rsidR="00E34C98" w:rsidRDefault="00E34C98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222A" w14:textId="77777777" w:rsidR="00FF2365" w:rsidRDefault="00FF23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A86A1" w14:textId="77777777" w:rsidR="00F875EE" w:rsidRDefault="00F875EE" w:rsidP="009B5C7C">
    <w:pPr>
      <w:jc w:val="center"/>
    </w:pPr>
  </w:p>
  <w:p w14:paraId="2D95E093" w14:textId="1336DB5F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65013A46" wp14:editId="3070A459">
          <wp:simplePos x="0" y="0"/>
          <wp:positionH relativeFrom="margin">
            <wp:posOffset>1984310</wp:posOffset>
          </wp:positionH>
          <wp:positionV relativeFrom="paragraph">
            <wp:posOffset>-229338</wp:posOffset>
          </wp:positionV>
          <wp:extent cx="2076450" cy="438150"/>
          <wp:effectExtent l="0" t="0" r="0" b="0"/>
          <wp:wrapTight wrapText="bothSides">
            <wp:wrapPolygon edited="0">
              <wp:start x="0" y="0"/>
              <wp:lineTo x="0" y="20661"/>
              <wp:lineTo x="21402" y="20661"/>
              <wp:lineTo x="21402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2C243B5E" w14:textId="45E26CB4" w:rsidR="00F875EE" w:rsidRPr="00F875EE" w:rsidRDefault="00F875EE" w:rsidP="00F875EE">
    <w:pPr>
      <w:tabs>
        <w:tab w:val="left" w:pos="2940"/>
      </w:tabs>
      <w:jc w:val="center"/>
      <w:rPr>
        <w:b/>
        <w:bCs/>
        <w:sz w:val="22"/>
      </w:rPr>
    </w:pPr>
    <w:r w:rsidRPr="0079626A">
      <w:rPr>
        <w:b/>
        <w:bCs/>
        <w:sz w:val="22"/>
      </w:rPr>
      <w:t>SCHOOL OF ECONOMICS, ADMINISTRATIVE AND SOCIAL SCIENCES</w:t>
    </w:r>
  </w:p>
  <w:p w14:paraId="7A3A9AC4" w14:textId="77777777" w:rsidR="00FF2365" w:rsidRDefault="00F875EE" w:rsidP="00FF2365">
    <w:pPr>
      <w:jc w:val="center"/>
    </w:pPr>
    <w:r w:rsidRPr="00F875EE">
      <w:t>İİSB F 1</w:t>
    </w:r>
    <w:r w:rsidR="00FF2365">
      <w:t>4</w:t>
    </w:r>
    <w:r w:rsidRPr="00F875EE">
      <w:t xml:space="preserve">-2 </w:t>
    </w:r>
  </w:p>
  <w:p w14:paraId="1C478C54" w14:textId="6B76FFF3" w:rsidR="00FA5A68" w:rsidRDefault="00FF2365" w:rsidP="00FF2365">
    <w:pPr>
      <w:jc w:val="center"/>
      <w:rPr>
        <w:sz w:val="20"/>
        <w:szCs w:val="20"/>
      </w:rPr>
    </w:pPr>
    <w:r>
      <w:t>SYLLABUS</w:t>
    </w:r>
    <w:r w:rsidR="00FA5A68" w:rsidRPr="002311E5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A590B" w14:textId="77777777" w:rsidR="00FF2365" w:rsidRDefault="00FF23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724C7"/>
    <w:rsid w:val="000775CE"/>
    <w:rsid w:val="00087146"/>
    <w:rsid w:val="000B091A"/>
    <w:rsid w:val="000B19B8"/>
    <w:rsid w:val="0010640B"/>
    <w:rsid w:val="00127BFF"/>
    <w:rsid w:val="00131FF1"/>
    <w:rsid w:val="0016339A"/>
    <w:rsid w:val="00171F74"/>
    <w:rsid w:val="00173ABE"/>
    <w:rsid w:val="00184315"/>
    <w:rsid w:val="00195792"/>
    <w:rsid w:val="001B63F4"/>
    <w:rsid w:val="001F6593"/>
    <w:rsid w:val="002310A1"/>
    <w:rsid w:val="00243061"/>
    <w:rsid w:val="002469D9"/>
    <w:rsid w:val="00272168"/>
    <w:rsid w:val="00280829"/>
    <w:rsid w:val="002A3C9E"/>
    <w:rsid w:val="002A6D6A"/>
    <w:rsid w:val="003470FA"/>
    <w:rsid w:val="003523DA"/>
    <w:rsid w:val="0039187D"/>
    <w:rsid w:val="003A5100"/>
    <w:rsid w:val="003A71A5"/>
    <w:rsid w:val="003D1EC5"/>
    <w:rsid w:val="004220F1"/>
    <w:rsid w:val="004571D5"/>
    <w:rsid w:val="0045727D"/>
    <w:rsid w:val="004A3E48"/>
    <w:rsid w:val="0050671E"/>
    <w:rsid w:val="005405F7"/>
    <w:rsid w:val="00557E44"/>
    <w:rsid w:val="005633A0"/>
    <w:rsid w:val="005C2488"/>
    <w:rsid w:val="005C64B3"/>
    <w:rsid w:val="005F5B3D"/>
    <w:rsid w:val="0060258D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C2F9D"/>
    <w:rsid w:val="007F3014"/>
    <w:rsid w:val="00831AAC"/>
    <w:rsid w:val="00881A21"/>
    <w:rsid w:val="00894A93"/>
    <w:rsid w:val="008A42CA"/>
    <w:rsid w:val="008B1E3F"/>
    <w:rsid w:val="008E4643"/>
    <w:rsid w:val="00940C62"/>
    <w:rsid w:val="009533D3"/>
    <w:rsid w:val="00957743"/>
    <w:rsid w:val="009B5C7C"/>
    <w:rsid w:val="009C7DEA"/>
    <w:rsid w:val="009F2EB4"/>
    <w:rsid w:val="00A255E1"/>
    <w:rsid w:val="00A575B0"/>
    <w:rsid w:val="00A74E77"/>
    <w:rsid w:val="00A819E0"/>
    <w:rsid w:val="00A81D1F"/>
    <w:rsid w:val="00A858B4"/>
    <w:rsid w:val="00AC086D"/>
    <w:rsid w:val="00AC4474"/>
    <w:rsid w:val="00AD6E32"/>
    <w:rsid w:val="00B14969"/>
    <w:rsid w:val="00B468FD"/>
    <w:rsid w:val="00B51361"/>
    <w:rsid w:val="00B6485E"/>
    <w:rsid w:val="00B902CD"/>
    <w:rsid w:val="00B90FA2"/>
    <w:rsid w:val="00BB532B"/>
    <w:rsid w:val="00BC25F2"/>
    <w:rsid w:val="00BC46E8"/>
    <w:rsid w:val="00BD54E1"/>
    <w:rsid w:val="00BF4AAB"/>
    <w:rsid w:val="00C10A28"/>
    <w:rsid w:val="00C11105"/>
    <w:rsid w:val="00C20D62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7760C"/>
    <w:rsid w:val="00D95FF4"/>
    <w:rsid w:val="00DA1191"/>
    <w:rsid w:val="00DB3893"/>
    <w:rsid w:val="00DD437B"/>
    <w:rsid w:val="00E34C98"/>
    <w:rsid w:val="00E3797D"/>
    <w:rsid w:val="00E73A43"/>
    <w:rsid w:val="00E76DB6"/>
    <w:rsid w:val="00E91670"/>
    <w:rsid w:val="00EB28D0"/>
    <w:rsid w:val="00EC5D57"/>
    <w:rsid w:val="00EF1962"/>
    <w:rsid w:val="00F117DB"/>
    <w:rsid w:val="00F253F0"/>
    <w:rsid w:val="00F40A86"/>
    <w:rsid w:val="00F54A50"/>
    <w:rsid w:val="00F77F22"/>
    <w:rsid w:val="00F875EE"/>
    <w:rsid w:val="00FA1C51"/>
    <w:rsid w:val="00FA5A68"/>
    <w:rsid w:val="00FB3DE3"/>
    <w:rsid w:val="00FB7A9E"/>
    <w:rsid w:val="00FD2DE2"/>
    <w:rsid w:val="00FD350D"/>
    <w:rsid w:val="00FF2365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6E767"/>
  <w15:docId w15:val="{5AA473D4-C8F2-CC45-8E24-47262224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qFormat/>
    <w:rsid w:val="00B14969"/>
    <w:pPr>
      <w:keepNext/>
      <w:spacing w:before="0" w:after="0" w:afterAutospacing="0"/>
      <w:jc w:val="left"/>
      <w:outlineLvl w:val="0"/>
    </w:pPr>
    <w:rPr>
      <w:rFonts w:eastAsia="Times New Roman"/>
      <w:b/>
      <w:bCs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character" w:customStyle="1" w:styleId="Balk1Char">
    <w:name w:val="Başlık 1 Char"/>
    <w:basedOn w:val="VarsaylanParagrafYazTipi"/>
    <w:link w:val="Balk1"/>
    <w:rsid w:val="00B1496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Kpr">
    <w:name w:val="Hyperlink"/>
    <w:basedOn w:val="VarsaylanParagrafYazTipi"/>
    <w:rsid w:val="00FF2365"/>
    <w:rPr>
      <w:strike w:val="0"/>
      <w:dstrike w:val="0"/>
      <w:color w:val="003366"/>
      <w:u w:val="none"/>
      <w:effect w:val="none"/>
    </w:rPr>
  </w:style>
  <w:style w:type="character" w:customStyle="1" w:styleId="apple-style-span">
    <w:name w:val="apple-style-span"/>
    <w:basedOn w:val="VarsaylanParagrafYazTipi"/>
    <w:rsid w:val="00FF2365"/>
  </w:style>
  <w:style w:type="character" w:styleId="AklamaBavurusu">
    <w:name w:val="annotation reference"/>
    <w:basedOn w:val="VarsaylanParagrafYazTipi"/>
    <w:unhideWhenUsed/>
    <w:rsid w:val="00FF236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F2365"/>
    <w:pPr>
      <w:spacing w:before="0" w:after="0" w:afterAutospacing="0"/>
      <w:jc w:val="left"/>
    </w:pPr>
    <w:rPr>
      <w:rFonts w:eastAsia="Times New Roman"/>
      <w:sz w:val="20"/>
      <w:szCs w:val="20"/>
      <w:lang w:bidi="ar-SA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F236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inbas.edu.tr/p/737/organizasyon-semas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isbf.sekreterlik@altinbas.edu.t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yans.altinbas.edu.tr/uploads/yonetmelik-yonerge-usul-ve-esaslar-klasoru/yonerge/2-yonergeler-ingilizce/engbagil-degerlendirme-yonergesi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altinbas.edu.tr/p/741/formla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ltinbas.edu.tr/p/741/formla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2019-11-28T11:09:00Z</cp:lastPrinted>
  <dcterms:created xsi:type="dcterms:W3CDTF">2022-04-20T20:39:00Z</dcterms:created>
  <dcterms:modified xsi:type="dcterms:W3CDTF">2022-04-20T20:39:00Z</dcterms:modified>
</cp:coreProperties>
</file>