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F" w:rsidRPr="0062563C" w:rsidRDefault="00A712D6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:rsidR="005461DB" w:rsidRPr="0062563C" w:rsidRDefault="009E06D9">
      <w:pPr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4F71F3F9" wp14:editId="61A96DD9">
            <wp:simplePos x="0" y="0"/>
            <wp:positionH relativeFrom="margin">
              <wp:posOffset>2154555</wp:posOffset>
            </wp:positionH>
            <wp:positionV relativeFrom="margin">
              <wp:posOffset>863600</wp:posOffset>
            </wp:positionV>
            <wp:extent cx="1426210" cy="1419225"/>
            <wp:effectExtent l="0" t="0" r="2540" b="9525"/>
            <wp:wrapSquare wrapText="bothSides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:rsidR="003106CF" w:rsidRPr="0062563C" w:rsidRDefault="009E06D9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:rsidR="0098365A" w:rsidRPr="00833D29" w:rsidRDefault="0098365A" w:rsidP="0098365A">
      <w:pPr>
        <w:jc w:val="center"/>
        <w:rPr>
          <w:rFonts w:ascii="Calibri" w:hAnsi="Calibri"/>
          <w:b/>
          <w:bCs/>
          <w:sz w:val="32"/>
          <w:szCs w:val="32"/>
        </w:rPr>
      </w:pPr>
      <w:r w:rsidRPr="00833D29">
        <w:rPr>
          <w:rFonts w:ascii="Calibri" w:hAnsi="Calibri"/>
          <w:b/>
          <w:bCs/>
          <w:sz w:val="32"/>
          <w:szCs w:val="32"/>
        </w:rPr>
        <w:t xml:space="preserve">PHAR </w:t>
      </w:r>
      <w:r w:rsidR="000B4E4B">
        <w:rPr>
          <w:rFonts w:ascii="Calibri" w:hAnsi="Calibri"/>
          <w:b/>
          <w:bCs/>
          <w:sz w:val="32"/>
          <w:szCs w:val="32"/>
        </w:rPr>
        <w:t>581</w:t>
      </w:r>
      <w:r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="007474D2" w:rsidRPr="000B4E4B">
        <w:rPr>
          <w:rFonts w:ascii="Calibri" w:hAnsi="Calibri" w:cs="Calibri"/>
          <w:b/>
          <w:sz w:val="32"/>
          <w:szCs w:val="32"/>
        </w:rPr>
        <w:t>ADVANCED COMMUNITY PHARMACY PRACTICES</w:t>
      </w:r>
    </w:p>
    <w:p w:rsidR="0098365A" w:rsidRPr="0098365A" w:rsidRDefault="0098365A" w:rsidP="0098365A">
      <w:pPr>
        <w:rPr>
          <w:lang w:val="en-GB"/>
        </w:rPr>
      </w:pPr>
    </w:p>
    <w:p w:rsidR="003106CF" w:rsidRPr="0062563C" w:rsidRDefault="003106CF">
      <w:pPr>
        <w:spacing w:line="360" w:lineRule="auto"/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B355F5" w:rsidRPr="0062563C" w:rsidRDefault="005461DB" w:rsidP="00B355F5">
      <w:pPr>
        <w:jc w:val="center"/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ISTANBUL-201</w:t>
      </w:r>
      <w:r w:rsidR="009E06D9">
        <w:rPr>
          <w:rFonts w:ascii="Calibri" w:hAnsi="Calibri"/>
          <w:lang w:val="en-GB"/>
        </w:rPr>
        <w:t>8</w:t>
      </w:r>
    </w:p>
    <w:p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>
        <w:trPr>
          <w:trHeight w:val="1318"/>
        </w:trPr>
        <w:tc>
          <w:tcPr>
            <w:tcW w:w="1582" w:type="dxa"/>
          </w:tcPr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:rsidR="003106CF" w:rsidRPr="0062563C" w:rsidRDefault="003106CF">
      <w:pPr>
        <w:pStyle w:val="Balk8"/>
        <w:rPr>
          <w:lang w:val="en-GB"/>
        </w:rPr>
      </w:pPr>
    </w:p>
    <w:p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 w:rsidP="00564E89">
      <w:pPr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5461DB" w:rsidRPr="0062563C" w:rsidRDefault="009E06D9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:rsidR="005461DB" w:rsidRPr="0062563C" w:rsidRDefault="00AC1622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:rsidR="005461DB" w:rsidRPr="0062563C" w:rsidRDefault="00AC757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</w:t>
      </w:r>
      <w:proofErr w:type="gramStart"/>
      <w:r w:rsidR="003106CF" w:rsidRPr="0062563C">
        <w:rPr>
          <w:rFonts w:ascii="Calibri" w:hAnsi="Calibri"/>
          <w:b/>
          <w:lang w:val="en-GB"/>
        </w:rPr>
        <w:t>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proofErr w:type="gramStart"/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E31BED" w:rsidRPr="0062563C" w:rsidRDefault="00E31BED">
      <w:pPr>
        <w:rPr>
          <w:rFonts w:ascii="Calibri" w:hAnsi="Calibri"/>
          <w:b/>
          <w:bCs/>
          <w:lang w:val="en-GB"/>
        </w:rPr>
      </w:pPr>
    </w:p>
    <w:p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:rsidR="0057660E" w:rsidRDefault="0057660E" w:rsidP="0057660E">
      <w:pPr>
        <w:rPr>
          <w:rFonts w:ascii="Calibri" w:hAnsi="Calibri"/>
          <w:b/>
          <w:lang w:val="en-GB"/>
        </w:rPr>
      </w:pPr>
    </w:p>
    <w:p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</w:t>
      </w:r>
      <w:proofErr w:type="gramStart"/>
      <w:r w:rsidRPr="0062563C">
        <w:rPr>
          <w:rFonts w:ascii="Calibri" w:hAnsi="Calibri"/>
          <w:b/>
          <w:lang w:val="en-GB"/>
        </w:rPr>
        <w:t>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5461DB" w:rsidRPr="0057660E" w:rsidRDefault="005461DB">
      <w:pPr>
        <w:rPr>
          <w:rFonts w:ascii="Calibri" w:hAnsi="Calibri"/>
          <w:b/>
          <w:lang w:val="en-GB"/>
        </w:rPr>
      </w:pPr>
    </w:p>
    <w:p w:rsidR="003106CF" w:rsidRDefault="003106CF">
      <w:pPr>
        <w:rPr>
          <w:rFonts w:ascii="Calibri" w:hAnsi="Calibri"/>
          <w:b/>
          <w:bCs/>
          <w:lang w:val="en-GB"/>
        </w:rPr>
      </w:pPr>
    </w:p>
    <w:p w:rsidR="00FB1FB6" w:rsidRDefault="00FB1FB6">
      <w:pPr>
        <w:rPr>
          <w:rFonts w:ascii="Calibri" w:hAnsi="Calibri"/>
          <w:b/>
          <w:bCs/>
          <w:lang w:val="en-GB"/>
        </w:rPr>
      </w:pPr>
    </w:p>
    <w:p w:rsidR="00FB1FB6" w:rsidRPr="0062563C" w:rsidRDefault="00FB1FB6">
      <w:pPr>
        <w:rPr>
          <w:rFonts w:ascii="Calibri" w:hAnsi="Calibri"/>
          <w:b/>
          <w:bCs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:rsidTr="00033DE3">
        <w:trPr>
          <w:trHeight w:val="380"/>
          <w:jc w:val="center"/>
        </w:trPr>
        <w:tc>
          <w:tcPr>
            <w:tcW w:w="8859" w:type="dxa"/>
            <w:gridSpan w:val="2"/>
          </w:tcPr>
          <w:p w:rsidR="0057660E" w:rsidRPr="0062563C" w:rsidRDefault="007474D2" w:rsidP="0057660E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Pharmacy</w:t>
            </w:r>
          </w:p>
        </w:tc>
      </w:tr>
      <w:tr w:rsidR="0057660E" w:rsidRPr="0062563C" w:rsidTr="0089756F">
        <w:trPr>
          <w:trHeight w:val="380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14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98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689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0B4E4B">
              <w:rPr>
                <w:rFonts w:ascii="Calibri" w:hAnsi="Calibri"/>
                <w:b/>
                <w:lang w:val="en-GB"/>
              </w:rPr>
              <w:t>Pharmacist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8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3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:rsidTr="0089756F">
        <w:trPr>
          <w:trHeight w:val="66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 </w:t>
            </w:r>
            <w:r w:rsidRPr="000B4E4B">
              <w:rPr>
                <w:rFonts w:ascii="Calibri" w:hAnsi="Calibri"/>
                <w:b/>
                <w:lang w:val="en-GB"/>
              </w:rPr>
              <w:t>Pharmacist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 xml:space="preserve">;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0B4E4B" w:rsidRDefault="000B4E4B" w:rsidP="00BA3443">
      <w:pPr>
        <w:jc w:val="both"/>
        <w:rPr>
          <w:rFonts w:ascii="Calibri" w:hAnsi="Calibri"/>
          <w:b/>
          <w:lang w:val="en-GB"/>
        </w:rPr>
      </w:pPr>
    </w:p>
    <w:p w:rsidR="000B4E4B" w:rsidRDefault="000B4E4B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4800" w:type="pct"/>
        <w:tblLook w:val="0000" w:firstRow="0" w:lastRow="0" w:firstColumn="0" w:lastColumn="0" w:noHBand="0" w:noVBand="0"/>
      </w:tblPr>
      <w:tblGrid>
        <w:gridCol w:w="2943"/>
        <w:gridCol w:w="5837"/>
      </w:tblGrid>
      <w:tr w:rsidR="007474D2" w:rsidRPr="0057660E" w:rsidTr="00157CAC">
        <w:trPr>
          <w:trHeight w:val="450"/>
        </w:trPr>
        <w:tc>
          <w:tcPr>
            <w:tcW w:w="1676" w:type="pct"/>
          </w:tcPr>
          <w:p w:rsidR="007474D2" w:rsidRPr="009C3820" w:rsidRDefault="007474D2" w:rsidP="007474D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Course Coordinator</w:t>
            </w:r>
            <w:r>
              <w:rPr>
                <w:rFonts w:ascii="Calibri" w:hAnsi="Calibri" w:cs="Calibri"/>
                <w:b/>
                <w:bCs/>
              </w:rPr>
              <w:t xml:space="preserve">             :</w:t>
            </w:r>
          </w:p>
        </w:tc>
        <w:tc>
          <w:tcPr>
            <w:tcW w:w="3324" w:type="pct"/>
          </w:tcPr>
          <w:p w:rsidR="007474D2" w:rsidRPr="009C3820" w:rsidRDefault="007474D2" w:rsidP="007474D2">
            <w:pPr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 xml:space="preserve">Prof. Mehmet TANOL (Chief of internship </w:t>
            </w:r>
            <w:r>
              <w:rPr>
                <w:rFonts w:ascii="Calibri" w:hAnsi="Calibri" w:cs="Calibri"/>
              </w:rPr>
              <w:t>c</w:t>
            </w:r>
            <w:r w:rsidRPr="009C3820">
              <w:rPr>
                <w:rFonts w:ascii="Calibri" w:hAnsi="Calibri" w:cs="Calibri"/>
              </w:rPr>
              <w:t>ommission)</w:t>
            </w:r>
          </w:p>
        </w:tc>
      </w:tr>
      <w:tr w:rsidR="007474D2" w:rsidRPr="0057660E" w:rsidTr="00157CAC">
        <w:trPr>
          <w:trHeight w:val="450"/>
        </w:trPr>
        <w:tc>
          <w:tcPr>
            <w:tcW w:w="1676" w:type="pct"/>
          </w:tcPr>
          <w:p w:rsidR="007474D2" w:rsidRPr="009C3820" w:rsidRDefault="007474D2" w:rsidP="0064312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Instructors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:</w:t>
            </w:r>
          </w:p>
        </w:tc>
        <w:tc>
          <w:tcPr>
            <w:tcW w:w="3324" w:type="pct"/>
          </w:tcPr>
          <w:p w:rsidR="007474D2" w:rsidRPr="009C3820" w:rsidRDefault="007474D2" w:rsidP="00643122">
            <w:pPr>
              <w:spacing w:line="276" w:lineRule="auto"/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>Prof. Mehmet TANOL</w:t>
            </w:r>
          </w:p>
          <w:p w:rsidR="007474D2" w:rsidRPr="009C3820" w:rsidRDefault="007474D2" w:rsidP="00643122">
            <w:pPr>
              <w:spacing w:line="276" w:lineRule="auto"/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 xml:space="preserve">Asst. Prof. </w:t>
            </w:r>
            <w:proofErr w:type="spellStart"/>
            <w:r w:rsidRPr="009C3820">
              <w:rPr>
                <w:rFonts w:ascii="Calibri" w:hAnsi="Calibri" w:cs="Calibri"/>
              </w:rPr>
              <w:t>Yasemin</w:t>
            </w:r>
            <w:proofErr w:type="spellEnd"/>
            <w:r w:rsidRPr="009C3820">
              <w:rPr>
                <w:rFonts w:ascii="Calibri" w:hAnsi="Calibri" w:cs="Calibri"/>
              </w:rPr>
              <w:t xml:space="preserve"> </w:t>
            </w:r>
            <w:proofErr w:type="spellStart"/>
            <w:r w:rsidRPr="009C3820">
              <w:rPr>
                <w:rFonts w:ascii="Calibri" w:hAnsi="Calibri" w:cs="Calibri"/>
              </w:rPr>
              <w:t>Yücel</w:t>
            </w:r>
            <w:proofErr w:type="spellEnd"/>
            <w:r w:rsidRPr="009C3820">
              <w:rPr>
                <w:rFonts w:ascii="Calibri" w:hAnsi="Calibri" w:cs="Calibri"/>
              </w:rPr>
              <w:t xml:space="preserve"> YÜCEL</w:t>
            </w:r>
          </w:p>
          <w:p w:rsidR="007474D2" w:rsidRPr="009C3820" w:rsidRDefault="007474D2" w:rsidP="00643122">
            <w:pPr>
              <w:spacing w:line="276" w:lineRule="auto"/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>Asst. Prof. Genada SİNANİ</w:t>
            </w:r>
          </w:p>
        </w:tc>
      </w:tr>
      <w:tr w:rsidR="007474D2" w:rsidRPr="0057660E" w:rsidTr="00157CAC">
        <w:trPr>
          <w:trHeight w:val="450"/>
        </w:trPr>
        <w:tc>
          <w:tcPr>
            <w:tcW w:w="1676" w:type="pct"/>
          </w:tcPr>
          <w:p w:rsidR="007474D2" w:rsidRPr="009C3820" w:rsidRDefault="007474D2" w:rsidP="0064312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Assistants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:</w:t>
            </w:r>
          </w:p>
        </w:tc>
        <w:tc>
          <w:tcPr>
            <w:tcW w:w="3324" w:type="pct"/>
          </w:tcPr>
          <w:p w:rsidR="007474D2" w:rsidRPr="009C3820" w:rsidRDefault="007474D2" w:rsidP="00643122">
            <w:pPr>
              <w:spacing w:line="276" w:lineRule="auto"/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 xml:space="preserve">Res. Asst. </w:t>
            </w:r>
            <w:proofErr w:type="spellStart"/>
            <w:r w:rsidRPr="009C3820">
              <w:rPr>
                <w:rFonts w:ascii="Calibri" w:hAnsi="Calibri" w:cs="Calibri"/>
              </w:rPr>
              <w:t>Behiye</w:t>
            </w:r>
            <w:proofErr w:type="spellEnd"/>
            <w:r w:rsidRPr="009C3820">
              <w:rPr>
                <w:rFonts w:ascii="Calibri" w:hAnsi="Calibri" w:cs="Calibri"/>
              </w:rPr>
              <w:t xml:space="preserve"> </w:t>
            </w:r>
            <w:proofErr w:type="spellStart"/>
            <w:r w:rsidRPr="009C3820">
              <w:rPr>
                <w:rFonts w:ascii="Calibri" w:hAnsi="Calibri" w:cs="Calibri"/>
              </w:rPr>
              <w:t>Öztürk</w:t>
            </w:r>
            <w:proofErr w:type="spellEnd"/>
            <w:r w:rsidRPr="009C3820">
              <w:rPr>
                <w:rFonts w:ascii="Calibri" w:hAnsi="Calibri" w:cs="Calibri"/>
              </w:rPr>
              <w:t xml:space="preserve"> ŞEN</w:t>
            </w:r>
          </w:p>
          <w:p w:rsidR="007474D2" w:rsidRPr="009C3820" w:rsidRDefault="007474D2" w:rsidP="00643122">
            <w:pPr>
              <w:spacing w:line="276" w:lineRule="auto"/>
              <w:rPr>
                <w:rFonts w:ascii="Calibri" w:hAnsi="Calibri" w:cs="Calibri"/>
              </w:rPr>
            </w:pPr>
            <w:r w:rsidRPr="009C3820">
              <w:rPr>
                <w:rFonts w:ascii="Calibri" w:hAnsi="Calibri" w:cs="Calibri"/>
              </w:rPr>
              <w:t>Res. Asst. Ural Ufuk DEMİREL</w:t>
            </w:r>
          </w:p>
        </w:tc>
      </w:tr>
      <w:tr w:rsidR="007474D2" w:rsidRPr="0057660E" w:rsidTr="00157CAC">
        <w:trPr>
          <w:trHeight w:val="450"/>
        </w:trPr>
        <w:tc>
          <w:tcPr>
            <w:tcW w:w="1676" w:type="pct"/>
            <w:shd w:val="clear" w:color="auto" w:fill="auto"/>
          </w:tcPr>
          <w:p w:rsidR="007474D2" w:rsidRPr="009C3820" w:rsidRDefault="007474D2" w:rsidP="00643122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Goals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: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7474D2" w:rsidRPr="009C3820" w:rsidRDefault="007474D2" w:rsidP="007474D2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  <w:proofErr w:type="spellStart"/>
            <w:r w:rsidRPr="00A57D8E">
              <w:rPr>
                <w:rFonts w:ascii="Calibri" w:hAnsi="Calibri" w:cs="Calibri"/>
                <w:lang w:val="tr-TR"/>
              </w:rPr>
              <w:t>The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main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objective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of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this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internship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is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to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develop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the</w:t>
            </w:r>
            <w:proofErr w:type="spellEnd"/>
            <w:r>
              <w:rPr>
                <w:rFonts w:ascii="Calibri" w:hAnsi="Calibri" w:cs="Calibri"/>
                <w:lang w:val="tr-TR"/>
              </w:rPr>
              <w:t xml:space="preserve"> </w:t>
            </w:r>
          </w:p>
        </w:tc>
      </w:tr>
      <w:tr w:rsidR="007474D2" w:rsidRPr="0057660E" w:rsidTr="00157CAC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7474D2" w:rsidRPr="000B4E4B" w:rsidRDefault="007474D2" w:rsidP="00643122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  <w:proofErr w:type="spellStart"/>
            <w:r w:rsidRPr="00A57D8E">
              <w:rPr>
                <w:rFonts w:ascii="Calibri" w:hAnsi="Calibri" w:cs="Calibri"/>
                <w:lang w:val="tr-TR"/>
              </w:rPr>
              <w:t>knowledge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and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 w:rsidRPr="00A57D8E">
              <w:rPr>
                <w:rFonts w:ascii="Calibri" w:hAnsi="Calibri" w:cs="Calibri"/>
                <w:lang w:val="tr-TR"/>
              </w:rPr>
              <w:t>skills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r>
              <w:rPr>
                <w:rFonts w:ascii="Calibri" w:hAnsi="Calibri" w:cs="Calibri"/>
                <w:lang w:val="tr-TR"/>
              </w:rPr>
              <w:t xml:space="preserve">of </w:t>
            </w:r>
            <w:proofErr w:type="spellStart"/>
            <w:r>
              <w:rPr>
                <w:rFonts w:ascii="Calibri" w:hAnsi="Calibri" w:cs="Calibri"/>
                <w:lang w:val="tr-TR"/>
              </w:rPr>
              <w:t>the</w:t>
            </w:r>
            <w:proofErr w:type="spellEnd"/>
            <w:r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tr-TR"/>
              </w:rPr>
              <w:t>student’s</w:t>
            </w:r>
            <w:proofErr w:type="spellEnd"/>
            <w:r w:rsidRPr="00A57D8E">
              <w:rPr>
                <w:rFonts w:ascii="Calibri" w:hAnsi="Calibri" w:cs="Calibri"/>
                <w:lang w:val="tr-TR"/>
              </w:rPr>
              <w:t xml:space="preserve"> </w:t>
            </w:r>
            <w:r>
              <w:rPr>
                <w:rFonts w:ascii="Calibri" w:hAnsi="Calibri" w:cs="Calibri"/>
                <w:lang w:val="tr-TR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lang w:val="tr-TR"/>
              </w:rPr>
              <w:t>the</w:t>
            </w:r>
            <w:proofErr w:type="spellEnd"/>
            <w:r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tr-TR"/>
              </w:rPr>
              <w:t>community</w:t>
            </w:r>
            <w:proofErr w:type="spellEnd"/>
            <w:r>
              <w:rPr>
                <w:rFonts w:ascii="Calibri" w:hAnsi="Calibri" w:cs="Calibri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tr-TR"/>
              </w:rPr>
              <w:t>pharmacy</w:t>
            </w:r>
            <w:proofErr w:type="spellEnd"/>
          </w:p>
        </w:tc>
      </w:tr>
      <w:tr w:rsidR="007474D2" w:rsidRPr="0057660E" w:rsidTr="00157CAC">
        <w:trPr>
          <w:trHeight w:val="289"/>
        </w:trPr>
        <w:tc>
          <w:tcPr>
            <w:tcW w:w="1676" w:type="pct"/>
            <w:shd w:val="clear" w:color="auto" w:fill="auto"/>
          </w:tcPr>
          <w:p w:rsidR="007474D2" w:rsidRPr="009C3820" w:rsidRDefault="007474D2" w:rsidP="00643122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gramStart"/>
            <w:r w:rsidRPr="009C3820">
              <w:rPr>
                <w:rFonts w:ascii="Calibri" w:hAnsi="Calibri" w:cs="Calibri"/>
                <w:b/>
                <w:bCs/>
                <w:lang w:val="tr-TR"/>
              </w:rPr>
              <w:t>Content</w:t>
            </w:r>
            <w:r>
              <w:rPr>
                <w:rFonts w:ascii="Calibri" w:hAnsi="Calibri" w:cs="Calibri"/>
                <w:b/>
                <w:bCs/>
                <w:lang w:val="tr-TR"/>
              </w:rPr>
              <w:t xml:space="preserve">                                  :</w:t>
            </w:r>
            <w:proofErr w:type="gramEnd"/>
          </w:p>
        </w:tc>
        <w:tc>
          <w:tcPr>
            <w:tcW w:w="3324" w:type="pct"/>
            <w:shd w:val="clear" w:color="auto" w:fill="auto"/>
          </w:tcPr>
          <w:p w:rsidR="007474D2" w:rsidRPr="009C3820" w:rsidRDefault="007474D2" w:rsidP="007474D2">
            <w:pPr>
              <w:jc w:val="both"/>
              <w:rPr>
                <w:rFonts w:ascii="Calibri" w:hAnsi="Calibri" w:cs="Calibri"/>
                <w:lang w:val="tr-TR"/>
              </w:rPr>
            </w:pPr>
            <w:r w:rsidRPr="007F2CC9">
              <w:rPr>
                <w:rFonts w:ascii="Calibri" w:hAnsi="Calibri" w:cs="Calibri"/>
              </w:rPr>
              <w:t>Four-week, full-time (40 hours per week) c</w:t>
            </w:r>
            <w:r w:rsidRPr="007F2CC9">
              <w:rPr>
                <w:rFonts w:ascii="Calibri" w:hAnsi="Calibri" w:cs="Calibri"/>
                <w:bCs/>
                <w:color w:val="000000"/>
              </w:rPr>
              <w:t xml:space="preserve">ommunity </w:t>
            </w:r>
          </w:p>
        </w:tc>
      </w:tr>
      <w:tr w:rsidR="007474D2" w:rsidRPr="0057660E" w:rsidTr="00157CAC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7474D2" w:rsidRPr="007F2CC9" w:rsidRDefault="007474D2" w:rsidP="00643122">
            <w:pPr>
              <w:jc w:val="both"/>
              <w:rPr>
                <w:rFonts w:ascii="Calibri" w:hAnsi="Calibri" w:cs="Calibri"/>
              </w:rPr>
            </w:pPr>
            <w:proofErr w:type="gramStart"/>
            <w:r w:rsidRPr="007F2CC9">
              <w:rPr>
                <w:rFonts w:ascii="Calibri" w:hAnsi="Calibri" w:cs="Calibri"/>
                <w:bCs/>
                <w:color w:val="000000"/>
              </w:rPr>
              <w:t>pharmacy</w:t>
            </w:r>
            <w:proofErr w:type="gramEnd"/>
            <w:r w:rsidRPr="007F2CC9">
              <w:rPr>
                <w:rFonts w:ascii="Calibri" w:hAnsi="Calibri" w:cs="Calibri"/>
                <w:bCs/>
                <w:color w:val="000000"/>
              </w:rPr>
              <w:t xml:space="preserve"> practice; </w:t>
            </w:r>
            <w:r w:rsidRPr="007F2CC9">
              <w:rPr>
                <w:rFonts w:ascii="Calibri" w:hAnsi="Calibri"/>
                <w:lang w:eastAsia="tr-TR"/>
              </w:rPr>
              <w:t>total of 160 (4 x 40) hours.</w:t>
            </w:r>
          </w:p>
        </w:tc>
      </w:tr>
    </w:tbl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816" w:type="pct"/>
        <w:tblLook w:val="0000" w:firstRow="0" w:lastRow="0" w:firstColumn="0" w:lastColumn="0" w:noHBand="0" w:noVBand="0"/>
      </w:tblPr>
      <w:tblGrid>
        <w:gridCol w:w="8809"/>
      </w:tblGrid>
      <w:tr w:rsidR="0057660E" w:rsidRPr="0057660E" w:rsidTr="007474D2">
        <w:tc>
          <w:tcPr>
            <w:tcW w:w="5000" w:type="pct"/>
          </w:tcPr>
          <w:p w:rsidR="0057660E" w:rsidRPr="000B4E4B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B4E4B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:rsidR="00417868" w:rsidRPr="000B4E4B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417868" w:rsidRPr="000B4E4B" w:rsidRDefault="00417868" w:rsidP="0057660E">
            <w:pPr>
              <w:jc w:val="both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57660E" w:rsidRPr="000B4E4B" w:rsidRDefault="0057660E" w:rsidP="0057660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B4E4B">
              <w:rPr>
                <w:rFonts w:ascii="Calibri" w:hAnsi="Calibri" w:cs="Calibri"/>
                <w:b/>
                <w:bCs/>
              </w:rPr>
              <w:t xml:space="preserve">By the end </w:t>
            </w:r>
            <w:r w:rsidR="00417868" w:rsidRPr="000B4E4B">
              <w:rPr>
                <w:rFonts w:ascii="Calibri" w:hAnsi="Calibri" w:cs="Calibri"/>
                <w:b/>
                <w:bCs/>
              </w:rPr>
              <w:t>of</w:t>
            </w:r>
            <w:r w:rsidRPr="000B4E4B">
              <w:rPr>
                <w:rFonts w:ascii="Calibri" w:hAnsi="Calibri" w:cs="Calibri"/>
                <w:b/>
                <w:bCs/>
              </w:rPr>
              <w:t xml:space="preserve"> this apprenticeship students;</w:t>
            </w:r>
          </w:p>
          <w:p w:rsidR="0057660E" w:rsidRPr="0057660E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B4E4B">
              <w:rPr>
                <w:rFonts w:cs="Calibri"/>
              </w:rPr>
              <w:t>Evaluate the chemical and physical incompatibility of ingredients in prescription.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B4E4B">
              <w:rPr>
                <w:rFonts w:cs="Calibri"/>
              </w:rPr>
              <w:t xml:space="preserve">Demonstrate how to record </w:t>
            </w:r>
            <w:proofErr w:type="spellStart"/>
            <w:r w:rsidRPr="000B4E4B">
              <w:rPr>
                <w:rFonts w:cs="Calibri"/>
              </w:rPr>
              <w:t>compunded</w:t>
            </w:r>
            <w:proofErr w:type="spellEnd"/>
            <w:r w:rsidRPr="000B4E4B">
              <w:rPr>
                <w:rFonts w:cs="Calibri"/>
              </w:rPr>
              <w:t xml:space="preserve"> and </w:t>
            </w:r>
            <w:proofErr w:type="spellStart"/>
            <w:r w:rsidRPr="000B4E4B">
              <w:rPr>
                <w:rFonts w:cs="Calibri"/>
              </w:rPr>
              <w:t>manifactured</w:t>
            </w:r>
            <w:proofErr w:type="spellEnd"/>
            <w:r w:rsidRPr="000B4E4B">
              <w:rPr>
                <w:rFonts w:cs="Calibri"/>
              </w:rPr>
              <w:t xml:space="preserve"> products.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  <w:vAlign w:val="bottom"/>
          </w:tcPr>
          <w:p w:rsidR="000B4E4B" w:rsidRPr="000B4E4B" w:rsidRDefault="000B4E4B" w:rsidP="000B4E4B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B4E4B">
              <w:rPr>
                <w:rFonts w:cs="Calibri"/>
              </w:rPr>
              <w:t>Evaluate and control the dosage of the drugs in prescription.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color w:val="auto"/>
              </w:rPr>
            </w:pPr>
            <w:r w:rsidRPr="000B4E4B">
              <w:rPr>
                <w:rFonts w:ascii="Calibri" w:hAnsi="Calibri" w:cs="Calibri"/>
                <w:color w:val="auto"/>
              </w:rPr>
              <w:t xml:space="preserve">Discuss and confirm the </w:t>
            </w:r>
            <w:proofErr w:type="spellStart"/>
            <w:r w:rsidRPr="000B4E4B">
              <w:rPr>
                <w:rFonts w:ascii="Calibri" w:hAnsi="Calibri" w:cs="Calibri"/>
                <w:color w:val="auto"/>
              </w:rPr>
              <w:t>incompatibillity</w:t>
            </w:r>
            <w:proofErr w:type="spellEnd"/>
            <w:r w:rsidRPr="000B4E4B">
              <w:rPr>
                <w:rFonts w:ascii="Calibri" w:hAnsi="Calibri" w:cs="Calibri"/>
                <w:color w:val="auto"/>
              </w:rPr>
              <w:t xml:space="preserve"> of the prescription with the doctors, if needed.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0B4E4B">
              <w:rPr>
                <w:rFonts w:ascii="Calibri" w:hAnsi="Calibri"/>
              </w:rPr>
              <w:t xml:space="preserve">Calibrate the scales and other </w:t>
            </w:r>
            <w:proofErr w:type="spellStart"/>
            <w:r w:rsidRPr="000B4E4B">
              <w:rPr>
                <w:rFonts w:ascii="Calibri" w:hAnsi="Calibri"/>
              </w:rPr>
              <w:t>equipments</w:t>
            </w:r>
            <w:proofErr w:type="spellEnd"/>
            <w:r w:rsidRPr="000B4E4B">
              <w:rPr>
                <w:rFonts w:ascii="Calibri" w:hAnsi="Calibri"/>
              </w:rPr>
              <w:t xml:space="preserve"> in the compounding lab of the pharmacy.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0B4E4B">
              <w:rPr>
                <w:rFonts w:ascii="Calibri" w:hAnsi="Calibri"/>
              </w:rPr>
              <w:t xml:space="preserve">Explain to patients how to store products that require special storage, such as medicines that need </w:t>
            </w:r>
            <w:proofErr w:type="spellStart"/>
            <w:r w:rsidRPr="000B4E4B">
              <w:rPr>
                <w:rFonts w:ascii="Calibri" w:hAnsi="Calibri"/>
              </w:rPr>
              <w:t>coldchain</w:t>
            </w:r>
            <w:proofErr w:type="spellEnd"/>
            <w:r w:rsidRPr="000B4E4B">
              <w:rPr>
                <w:rFonts w:ascii="Calibri" w:hAnsi="Calibri"/>
              </w:rPr>
              <w:t>.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0B4E4B">
              <w:rPr>
                <w:rFonts w:ascii="Calibri" w:hAnsi="Calibri"/>
              </w:rPr>
              <w:t xml:space="preserve">Patients exposed to special for the safety and stability of medicines that require </w:t>
            </w:r>
          </w:p>
        </w:tc>
      </w:tr>
      <w:tr w:rsidR="000B4E4B" w:rsidRPr="0057660E" w:rsidTr="007474D2">
        <w:trPr>
          <w:trHeight w:val="450"/>
        </w:trPr>
        <w:tc>
          <w:tcPr>
            <w:tcW w:w="5000" w:type="pct"/>
          </w:tcPr>
          <w:p w:rsidR="000B4E4B" w:rsidRPr="000B4E4B" w:rsidRDefault="000B4E4B" w:rsidP="000B4E4B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0B4E4B">
              <w:rPr>
                <w:rFonts w:ascii="Calibri" w:hAnsi="Calibri"/>
              </w:rPr>
              <w:t xml:space="preserve">Propose </w:t>
            </w:r>
            <w:proofErr w:type="spellStart"/>
            <w:r w:rsidRPr="000B4E4B">
              <w:rPr>
                <w:rFonts w:ascii="Calibri" w:hAnsi="Calibri"/>
              </w:rPr>
              <w:t>dermocosmetics</w:t>
            </w:r>
            <w:proofErr w:type="spellEnd"/>
            <w:r w:rsidRPr="000B4E4B">
              <w:rPr>
                <w:rFonts w:ascii="Calibri" w:hAnsi="Calibri"/>
              </w:rPr>
              <w:t xml:space="preserve">, </w:t>
            </w:r>
            <w:proofErr w:type="spellStart"/>
            <w:r w:rsidRPr="000B4E4B">
              <w:rPr>
                <w:rFonts w:ascii="Calibri" w:hAnsi="Calibri"/>
              </w:rPr>
              <w:t>phytocosmetics</w:t>
            </w:r>
            <w:proofErr w:type="spellEnd"/>
            <w:r w:rsidRPr="000B4E4B">
              <w:rPr>
                <w:rFonts w:ascii="Calibri" w:hAnsi="Calibri"/>
              </w:rPr>
              <w:t xml:space="preserve"> and other dietary supplements to patients.</w:t>
            </w:r>
          </w:p>
        </w:tc>
      </w:tr>
      <w:tr w:rsidR="007474D2" w:rsidRPr="000B4E4B" w:rsidTr="007474D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474D2" w:rsidRPr="000B4E4B" w:rsidRDefault="007474D2" w:rsidP="00643122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9E06D9" w:rsidRDefault="009E06D9" w:rsidP="00BA3443">
      <w:pPr>
        <w:jc w:val="both"/>
        <w:rPr>
          <w:rFonts w:ascii="Calibri" w:hAnsi="Calibri"/>
          <w:b/>
          <w:lang w:val="en-GB"/>
        </w:rPr>
      </w:pPr>
    </w:p>
    <w:p w:rsidR="009E06D9" w:rsidRDefault="009E06D9" w:rsidP="00BA3443">
      <w:pPr>
        <w:jc w:val="both"/>
        <w:rPr>
          <w:rFonts w:ascii="Calibri" w:hAnsi="Calibri"/>
          <w:b/>
          <w:lang w:val="en-GB"/>
        </w:rPr>
      </w:pPr>
    </w:p>
    <w:p w:rsidR="009E06D9" w:rsidRDefault="009E06D9" w:rsidP="00BA3443">
      <w:pPr>
        <w:jc w:val="both"/>
        <w:rPr>
          <w:rFonts w:ascii="Calibri" w:hAnsi="Calibri"/>
          <w:b/>
          <w:lang w:val="en-GB"/>
        </w:rPr>
      </w:pPr>
    </w:p>
    <w:p w:rsidR="009E06D9" w:rsidRDefault="009E06D9" w:rsidP="00BA3443">
      <w:pPr>
        <w:jc w:val="both"/>
        <w:rPr>
          <w:rFonts w:ascii="Calibri" w:hAnsi="Calibri"/>
          <w:b/>
          <w:lang w:val="en-GB"/>
        </w:rPr>
      </w:pP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1312" behindDoc="0" locked="0" layoutInCell="1" allowOverlap="1" wp14:anchorId="7351BD1A" wp14:editId="21D08D7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3360" behindDoc="0" locked="0" layoutInCell="1" allowOverlap="1" wp14:anchorId="3369B05C" wp14:editId="789F82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5408" behindDoc="0" locked="0" layoutInCell="1" allowOverlap="1" wp14:anchorId="6425E1B3" wp14:editId="1C5073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7456" behindDoc="0" locked="0" layoutInCell="1" allowOverlap="1" wp14:anchorId="3F820AFF" wp14:editId="7AECBB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9504" behindDoc="0" locked="0" layoutInCell="1" allowOverlap="1" wp14:anchorId="191651E0" wp14:editId="084FCE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1552" behindDoc="0" locked="0" layoutInCell="1" allowOverlap="1" wp14:anchorId="2D033E58" wp14:editId="707B6F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3600" behindDoc="0" locked="0" layoutInCell="1" allowOverlap="1" wp14:anchorId="18C58C1D" wp14:editId="6D9CE3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5648" behindDoc="0" locked="0" layoutInCell="1" allowOverlap="1" wp14:anchorId="1CB6A67C" wp14:editId="261DB6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7696" behindDoc="0" locked="0" layoutInCell="1" allowOverlap="1" wp14:anchorId="0D3E18B9" wp14:editId="22473C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9744" behindDoc="0" locked="0" layoutInCell="1" allowOverlap="1" wp14:anchorId="606B33B9" wp14:editId="0BAC34A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1792" behindDoc="0" locked="0" layoutInCell="1" allowOverlap="1" wp14:anchorId="7B697D6F" wp14:editId="18FE17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3840" behindDoc="0" locked="0" layoutInCell="1" allowOverlap="1" wp14:anchorId="7D5ACFEA" wp14:editId="1FE73BF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5888" behindDoc="0" locked="0" layoutInCell="1" allowOverlap="1" wp14:anchorId="6AE8F24A" wp14:editId="05A3F3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7936" behindDoc="0" locked="0" layoutInCell="1" allowOverlap="1" wp14:anchorId="39F3B19B" wp14:editId="54F16D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9984" behindDoc="0" locked="0" layoutInCell="1" allowOverlap="1" wp14:anchorId="33C7C4A9" wp14:editId="11D0697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2032" behindDoc="0" locked="0" layoutInCell="1" allowOverlap="1" wp14:anchorId="771F7FF6" wp14:editId="0E7CF0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4080" behindDoc="0" locked="0" layoutInCell="1" allowOverlap="1" wp14:anchorId="0F2302A7" wp14:editId="4D296F0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6128" behindDoc="0" locked="0" layoutInCell="1" allowOverlap="1" wp14:anchorId="18556E9C" wp14:editId="20811A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8176" behindDoc="0" locked="0" layoutInCell="1" allowOverlap="1" wp14:anchorId="2A1B07FD" wp14:editId="6A0E35F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0224" behindDoc="0" locked="0" layoutInCell="1" allowOverlap="1" wp14:anchorId="773AED6D" wp14:editId="2AB360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2272" behindDoc="0" locked="0" layoutInCell="1" allowOverlap="1" wp14:anchorId="056D02E7" wp14:editId="4215119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4320" behindDoc="0" locked="0" layoutInCell="1" allowOverlap="1" wp14:anchorId="61F8E9B4" wp14:editId="252A8B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6368" behindDoc="0" locked="0" layoutInCell="1" allowOverlap="1" wp14:anchorId="109B3E73" wp14:editId="2EB776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8416" behindDoc="0" locked="0" layoutInCell="1" allowOverlap="1" wp14:anchorId="34A1CC4E" wp14:editId="3E27ABC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V</w:t>
      </w: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0464" behindDoc="0" locked="0" layoutInCell="1" allowOverlap="1" wp14:anchorId="081919CF" wp14:editId="45FFD6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9E06D9">
      <w:pPr>
        <w:jc w:val="both"/>
        <w:rPr>
          <w:rFonts w:ascii="Calibri" w:hAnsi="Calibri"/>
          <w:b/>
          <w:lang w:val="en-GB"/>
        </w:rPr>
      </w:pPr>
    </w:p>
    <w:p w:rsidR="009E06D9" w:rsidRPr="0062563C" w:rsidRDefault="009E06D9" w:rsidP="009E06D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2512" behindDoc="0" locked="0" layoutInCell="1" allowOverlap="1" wp14:anchorId="1EE77333" wp14:editId="303B224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9E06D9" w:rsidRPr="0062563C" w:rsidRDefault="009E06D9" w:rsidP="009E06D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9E06D9" w:rsidRDefault="009E06D9" w:rsidP="009E06D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9E06D9" w:rsidRDefault="009E06D9" w:rsidP="00BA3443">
      <w:pPr>
        <w:jc w:val="both"/>
        <w:rPr>
          <w:rFonts w:ascii="Calibri" w:hAnsi="Calibri"/>
          <w:b/>
          <w:lang w:val="en-GB"/>
        </w:rPr>
      </w:pPr>
      <w:bookmarkStart w:id="0" w:name="_GoBack"/>
      <w:bookmarkEnd w:id="0"/>
    </w:p>
    <w:sectPr w:rsidR="009E06D9" w:rsidSect="00A712D6"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FB" w:rsidRDefault="009E74FB" w:rsidP="00A712D6">
      <w:r>
        <w:separator/>
      </w:r>
    </w:p>
  </w:endnote>
  <w:endnote w:type="continuationSeparator" w:id="0">
    <w:p w:rsidR="009E74FB" w:rsidRDefault="009E74FB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FB" w:rsidRDefault="009E74FB" w:rsidP="00A712D6">
      <w:r>
        <w:separator/>
      </w:r>
    </w:p>
  </w:footnote>
  <w:footnote w:type="continuationSeparator" w:id="0">
    <w:p w:rsidR="009E74FB" w:rsidRDefault="009E74FB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D428D9"/>
    <w:multiLevelType w:val="hybridMultilevel"/>
    <w:tmpl w:val="A2787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24"/>
  </w:num>
  <w:num w:numId="5">
    <w:abstractNumId w:val="23"/>
  </w:num>
  <w:num w:numId="6">
    <w:abstractNumId w:val="41"/>
  </w:num>
  <w:num w:numId="7">
    <w:abstractNumId w:val="40"/>
  </w:num>
  <w:num w:numId="8">
    <w:abstractNumId w:val="43"/>
  </w:num>
  <w:num w:numId="9">
    <w:abstractNumId w:val="31"/>
  </w:num>
  <w:num w:numId="10">
    <w:abstractNumId w:val="10"/>
  </w:num>
  <w:num w:numId="11">
    <w:abstractNumId w:val="18"/>
  </w:num>
  <w:num w:numId="12">
    <w:abstractNumId w:val="42"/>
  </w:num>
  <w:num w:numId="13">
    <w:abstractNumId w:val="13"/>
  </w:num>
  <w:num w:numId="14">
    <w:abstractNumId w:val="26"/>
  </w:num>
  <w:num w:numId="15">
    <w:abstractNumId w:val="34"/>
  </w:num>
  <w:num w:numId="16">
    <w:abstractNumId w:val="16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7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33"/>
  </w:num>
  <w:num w:numId="35">
    <w:abstractNumId w:val="28"/>
  </w:num>
  <w:num w:numId="36">
    <w:abstractNumId w:val="35"/>
  </w:num>
  <w:num w:numId="37">
    <w:abstractNumId w:val="32"/>
  </w:num>
  <w:num w:numId="38">
    <w:abstractNumId w:val="36"/>
  </w:num>
  <w:num w:numId="39">
    <w:abstractNumId w:val="38"/>
  </w:num>
  <w:num w:numId="40">
    <w:abstractNumId w:val="29"/>
  </w:num>
  <w:num w:numId="41">
    <w:abstractNumId w:val="12"/>
  </w:num>
  <w:num w:numId="42">
    <w:abstractNumId w:val="20"/>
  </w:num>
  <w:num w:numId="43">
    <w:abstractNumId w:val="2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688A"/>
    <w:rsid w:val="000879AC"/>
    <w:rsid w:val="000B1343"/>
    <w:rsid w:val="000B4E4B"/>
    <w:rsid w:val="000E300A"/>
    <w:rsid w:val="000E60E4"/>
    <w:rsid w:val="001021AD"/>
    <w:rsid w:val="00104C49"/>
    <w:rsid w:val="00126DDC"/>
    <w:rsid w:val="0015182C"/>
    <w:rsid w:val="00157CAC"/>
    <w:rsid w:val="0017228B"/>
    <w:rsid w:val="001C58B1"/>
    <w:rsid w:val="00212854"/>
    <w:rsid w:val="002153CE"/>
    <w:rsid w:val="00247305"/>
    <w:rsid w:val="002538CC"/>
    <w:rsid w:val="00262D6E"/>
    <w:rsid w:val="002A3149"/>
    <w:rsid w:val="002B55BA"/>
    <w:rsid w:val="002F5722"/>
    <w:rsid w:val="003048F6"/>
    <w:rsid w:val="003106CF"/>
    <w:rsid w:val="0031491F"/>
    <w:rsid w:val="00356DCB"/>
    <w:rsid w:val="00377CCB"/>
    <w:rsid w:val="00377EDA"/>
    <w:rsid w:val="003E5F1D"/>
    <w:rsid w:val="004016ED"/>
    <w:rsid w:val="00403F54"/>
    <w:rsid w:val="00412BAD"/>
    <w:rsid w:val="00417868"/>
    <w:rsid w:val="0047467E"/>
    <w:rsid w:val="004A7960"/>
    <w:rsid w:val="00511C06"/>
    <w:rsid w:val="005324DA"/>
    <w:rsid w:val="005461DB"/>
    <w:rsid w:val="00564700"/>
    <w:rsid w:val="00564E89"/>
    <w:rsid w:val="0057660E"/>
    <w:rsid w:val="00584064"/>
    <w:rsid w:val="005D1E44"/>
    <w:rsid w:val="0062563C"/>
    <w:rsid w:val="00643A17"/>
    <w:rsid w:val="00660E58"/>
    <w:rsid w:val="00676D8B"/>
    <w:rsid w:val="006B5CA7"/>
    <w:rsid w:val="006D3DC1"/>
    <w:rsid w:val="006E1CCC"/>
    <w:rsid w:val="006E517C"/>
    <w:rsid w:val="0072428D"/>
    <w:rsid w:val="007414FE"/>
    <w:rsid w:val="007474D2"/>
    <w:rsid w:val="00770407"/>
    <w:rsid w:val="00771EAB"/>
    <w:rsid w:val="0078108E"/>
    <w:rsid w:val="00790FFD"/>
    <w:rsid w:val="00795224"/>
    <w:rsid w:val="007F7ECB"/>
    <w:rsid w:val="008023B4"/>
    <w:rsid w:val="00804356"/>
    <w:rsid w:val="008422E7"/>
    <w:rsid w:val="00893BAD"/>
    <w:rsid w:val="00901296"/>
    <w:rsid w:val="0098365A"/>
    <w:rsid w:val="0099633E"/>
    <w:rsid w:val="009C17B1"/>
    <w:rsid w:val="009C53DE"/>
    <w:rsid w:val="009D4770"/>
    <w:rsid w:val="009D6B9A"/>
    <w:rsid w:val="009E06D9"/>
    <w:rsid w:val="009E74FB"/>
    <w:rsid w:val="00A03759"/>
    <w:rsid w:val="00A10F74"/>
    <w:rsid w:val="00A151C7"/>
    <w:rsid w:val="00A4614E"/>
    <w:rsid w:val="00A712D6"/>
    <w:rsid w:val="00A73623"/>
    <w:rsid w:val="00A82279"/>
    <w:rsid w:val="00AA7557"/>
    <w:rsid w:val="00AB1C1B"/>
    <w:rsid w:val="00AC1622"/>
    <w:rsid w:val="00AC7574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74B6"/>
    <w:rsid w:val="00BA0236"/>
    <w:rsid w:val="00BA3443"/>
    <w:rsid w:val="00BE6B1C"/>
    <w:rsid w:val="00C37C8E"/>
    <w:rsid w:val="00C62A74"/>
    <w:rsid w:val="00C73F47"/>
    <w:rsid w:val="00CB71E3"/>
    <w:rsid w:val="00D00A26"/>
    <w:rsid w:val="00D3398B"/>
    <w:rsid w:val="00D4391F"/>
    <w:rsid w:val="00D6515E"/>
    <w:rsid w:val="00D70586"/>
    <w:rsid w:val="00D859A1"/>
    <w:rsid w:val="00DA62DA"/>
    <w:rsid w:val="00DB141B"/>
    <w:rsid w:val="00E3119D"/>
    <w:rsid w:val="00E31BED"/>
    <w:rsid w:val="00E35BFE"/>
    <w:rsid w:val="00E43B10"/>
    <w:rsid w:val="00E61C09"/>
    <w:rsid w:val="00E8511D"/>
    <w:rsid w:val="00E86AD3"/>
    <w:rsid w:val="00EE68CB"/>
    <w:rsid w:val="00EE6E4E"/>
    <w:rsid w:val="00EF0278"/>
    <w:rsid w:val="00EF3CC4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C2CFBA-C4E7-4319-94EB-A7D2D69A6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DBCA6-D884-422D-A0F9-28F13C0E4966}"/>
</file>

<file path=customXml/itemProps3.xml><?xml version="1.0" encoding="utf-8"?>
<ds:datastoreItem xmlns:ds="http://schemas.openxmlformats.org/officeDocument/2006/customXml" ds:itemID="{46C0540C-F1B1-4C3E-8961-7A46A9DA926E}"/>
</file>

<file path=customXml/itemProps4.xml><?xml version="1.0" encoding="utf-8"?>
<ds:datastoreItem xmlns:ds="http://schemas.openxmlformats.org/officeDocument/2006/customXml" ds:itemID="{E3A9D4E9-A8E4-4BD1-8CCD-E6958F01A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Yasemin YÜCEL</cp:lastModifiedBy>
  <cp:revision>2</cp:revision>
  <cp:lastPrinted>2014-05-15T07:51:00Z</cp:lastPrinted>
  <dcterms:created xsi:type="dcterms:W3CDTF">2018-02-28T21:38:00Z</dcterms:created>
  <dcterms:modified xsi:type="dcterms:W3CDTF">2018-02-28T21:38:00Z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