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520A5" w14:textId="77777777" w:rsidR="002468BC" w:rsidRPr="002468BC" w:rsidRDefault="002468BC" w:rsidP="002468BC">
      <w:pPr>
        <w:spacing w:after="0" w:line="36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2468BC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14:ligatures w14:val="none"/>
        </w:rPr>
        <w:t>Fakültemiz Kalite Temsilcileri Bilgileri</w:t>
      </w:r>
    </w:p>
    <w:p w14:paraId="4562332E" w14:textId="77777777" w:rsidR="002468BC" w:rsidRPr="002468BC" w:rsidRDefault="002468BC" w:rsidP="002468BC">
      <w:pPr>
        <w:spacing w:after="0" w:line="36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2468BC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İletişim Fakültesi Kalite Temsilcisi Dr. Öğr. Üyesi Kaya TABANLI</w:t>
      </w:r>
    </w:p>
    <w:p w14:paraId="6352525C" w14:textId="77777777" w:rsidR="002468BC" w:rsidRPr="002468BC" w:rsidRDefault="002468BC" w:rsidP="002468BC">
      <w:pPr>
        <w:spacing w:after="0" w:line="36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2468BC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Halkla İlişkiler ve Reklamcılık Kalite Temsilcisi Dr. Öğr. Üyesi Cansu KÖSEM IŞIK</w:t>
      </w:r>
    </w:p>
    <w:p w14:paraId="682E8DC7" w14:textId="77777777" w:rsidR="002468BC" w:rsidRPr="002468BC" w:rsidRDefault="002468BC" w:rsidP="002468BC">
      <w:pPr>
        <w:spacing w:after="0" w:line="36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2468BC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Görsel İletişim Tasarımı Kalite Temsilcisi Dr. Öğr. Üyesi Kaya TABANLI</w:t>
      </w:r>
    </w:p>
    <w:p w14:paraId="5D01FCE2" w14:textId="77777777" w:rsidR="002468BC" w:rsidRPr="002468BC" w:rsidRDefault="002468BC" w:rsidP="002468BC">
      <w:pPr>
        <w:spacing w:after="0" w:line="36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2468BC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Radyo, Televizyon ve Sinema Kalite Temsilcisi Doç. Dr. Janet BARIŞ</w:t>
      </w:r>
    </w:p>
    <w:p w14:paraId="304F5207" w14:textId="77777777" w:rsidR="002468BC" w:rsidRPr="002468BC" w:rsidRDefault="002468BC" w:rsidP="002468BC">
      <w:pPr>
        <w:spacing w:after="0" w:line="36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2468BC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 </w:t>
      </w:r>
    </w:p>
    <w:p w14:paraId="6E0AADE8" w14:textId="77777777" w:rsidR="002468BC" w:rsidRPr="002468BC" w:rsidRDefault="002468BC" w:rsidP="002468BC">
      <w:pPr>
        <w:spacing w:after="0" w:line="36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2468BC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14:ligatures w14:val="none"/>
        </w:rPr>
        <w:t>Fakültemiz Erasmus Koordinatörlüğü</w:t>
      </w:r>
    </w:p>
    <w:p w14:paraId="2ABE958B" w14:textId="77777777" w:rsidR="002468BC" w:rsidRPr="002468BC" w:rsidRDefault="002468BC" w:rsidP="002468BC">
      <w:pPr>
        <w:spacing w:after="0" w:line="36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2468BC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İletişim Fakültesi Erasmus Koordinatörü Dr. Öğr. Üyesi Mustafa ALGÜL</w:t>
      </w:r>
    </w:p>
    <w:p w14:paraId="6C7BBD80" w14:textId="77777777" w:rsidR="002468BC" w:rsidRPr="002468BC" w:rsidRDefault="002468BC" w:rsidP="002468BC">
      <w:pPr>
        <w:spacing w:after="0" w:line="36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2468BC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Radyo, Televizyon ve Sinema Erasmus Koordinatörü Dr. Öğr. Üyesi Mustafa ALGÜL</w:t>
      </w:r>
    </w:p>
    <w:p w14:paraId="6221C6B1" w14:textId="77777777" w:rsidR="002468BC" w:rsidRPr="002468BC" w:rsidRDefault="002468BC" w:rsidP="002468BC">
      <w:pPr>
        <w:spacing w:after="0" w:line="36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2468BC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Halkla İlişkiler ve Reklamcılık Erasmus Koordinatörü Dr. Öğr. Üyesi Cansu KÖSEM IŞIK</w:t>
      </w:r>
    </w:p>
    <w:p w14:paraId="44D0636B" w14:textId="77777777" w:rsidR="002468BC" w:rsidRPr="002468BC" w:rsidRDefault="002468BC" w:rsidP="002468BC">
      <w:pPr>
        <w:spacing w:after="0" w:line="36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2468BC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Görsel İletişim Tasarımı Erasmus Koordinatörü Dr. Öğr. Üyesi Merve MEPA</w:t>
      </w:r>
    </w:p>
    <w:p w14:paraId="0982E806" w14:textId="77777777" w:rsidR="002468BC" w:rsidRPr="002468BC" w:rsidRDefault="002468BC" w:rsidP="002468BC">
      <w:pPr>
        <w:spacing w:after="0" w:line="36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2468BC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 </w:t>
      </w:r>
    </w:p>
    <w:p w14:paraId="7E0BF416" w14:textId="77777777" w:rsidR="002468BC" w:rsidRPr="002468BC" w:rsidRDefault="002468BC" w:rsidP="002468BC">
      <w:pPr>
        <w:spacing w:after="0" w:line="360" w:lineRule="auto"/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</w:pPr>
      <w:r w:rsidRPr="002468BC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14:ligatures w14:val="none"/>
        </w:rPr>
        <w:t>Fakültemiz Staj Koordinatörlüğü</w:t>
      </w:r>
    </w:p>
    <w:p w14:paraId="2B9FDBE4" w14:textId="77777777" w:rsidR="002468BC" w:rsidRPr="002468BC" w:rsidRDefault="002468BC" w:rsidP="002468BC">
      <w:pPr>
        <w:spacing w:after="0" w:line="36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2468BC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Radyo, Televizyon ve Sinema Staj Koordinatörü Doç. Dr. Janet BARIŞ</w:t>
      </w:r>
    </w:p>
    <w:p w14:paraId="2EC382E2" w14:textId="77777777" w:rsidR="002468BC" w:rsidRPr="002468BC" w:rsidRDefault="002468BC" w:rsidP="002468BC">
      <w:pPr>
        <w:spacing w:after="0" w:line="36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2468BC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Halkla İlişkiler ve Reklamcılık Staj Koordinatörü Dr. Öğr. Üyesi Cansu KÖSEM IŞIK</w:t>
      </w:r>
    </w:p>
    <w:p w14:paraId="1D80F5C4" w14:textId="77777777" w:rsidR="002468BC" w:rsidRPr="002468BC" w:rsidRDefault="002468BC" w:rsidP="002468BC">
      <w:pPr>
        <w:spacing w:after="0" w:line="36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2468BC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Görsel İletişim Tasarımı Staj Koordinatörü Dr. Öğr. Üyesi Merve MEPA</w:t>
      </w:r>
    </w:p>
    <w:p w14:paraId="776115A0" w14:textId="77777777" w:rsidR="002468BC" w:rsidRPr="002468BC" w:rsidRDefault="002468BC" w:rsidP="002468BC">
      <w:pPr>
        <w:spacing w:after="0" w:line="36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2468BC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 </w:t>
      </w:r>
    </w:p>
    <w:p w14:paraId="62878885" w14:textId="77777777" w:rsidR="002468BC" w:rsidRPr="002468BC" w:rsidRDefault="002468BC" w:rsidP="002468BC">
      <w:pPr>
        <w:spacing w:after="0" w:line="36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2468BC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14:ligatures w14:val="none"/>
        </w:rPr>
        <w:t>Fakültemiz Bologna Koordinatörlüğü</w:t>
      </w:r>
    </w:p>
    <w:p w14:paraId="048D37A7" w14:textId="77777777" w:rsidR="002468BC" w:rsidRPr="002468BC" w:rsidRDefault="002468BC" w:rsidP="002468BC">
      <w:pPr>
        <w:spacing w:after="0" w:line="36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2468BC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Radyo, Televizyon ve Sinema Bologna Koordinatörü Doç. Dr. Janet BARIŞ</w:t>
      </w:r>
    </w:p>
    <w:p w14:paraId="389CB345" w14:textId="77777777" w:rsidR="002468BC" w:rsidRPr="002468BC" w:rsidRDefault="002468BC" w:rsidP="002468BC">
      <w:pPr>
        <w:spacing w:after="0" w:line="36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2468BC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Halkla İlişkiler ve Reklamcılık Bologna Koordinatörü Dr. Öğr. Üyesi Cansu KÖSEM IŞIK</w:t>
      </w:r>
    </w:p>
    <w:p w14:paraId="6E964158" w14:textId="77777777" w:rsidR="002468BC" w:rsidRPr="002468BC" w:rsidRDefault="002468BC" w:rsidP="002468BC">
      <w:pPr>
        <w:spacing w:after="0" w:line="36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2468BC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Görsel İletişim Tasarımı Bologna Koordinatörü Dr. Öğr. Üyesi Kaya TABANLI</w:t>
      </w:r>
    </w:p>
    <w:p w14:paraId="09352576" w14:textId="77777777" w:rsidR="002468BC" w:rsidRDefault="002468BC" w:rsidP="002468BC">
      <w:pPr>
        <w:spacing w:line="360" w:lineRule="auto"/>
      </w:pPr>
    </w:p>
    <w:sectPr w:rsidR="002468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8BC"/>
    <w:rsid w:val="002468BC"/>
    <w:rsid w:val="00E4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1037640"/>
  <w15:chartTrackingRefBased/>
  <w15:docId w15:val="{AAA2B9EE-D04D-9841-ACA5-D1BD8A41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6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6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6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6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8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8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8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8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8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8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6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6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6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6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68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68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68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8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68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1027</Characters>
  <Application>Microsoft Office Word</Application>
  <DocSecurity>0</DocSecurity>
  <Lines>21</Lines>
  <Paragraphs>7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MEPA</dc:creator>
  <cp:keywords/>
  <dc:description/>
  <cp:lastModifiedBy>Merve MEPA</cp:lastModifiedBy>
  <cp:revision>1</cp:revision>
  <dcterms:created xsi:type="dcterms:W3CDTF">2026-01-09T09:06:00Z</dcterms:created>
  <dcterms:modified xsi:type="dcterms:W3CDTF">2026-01-09T09:07:00Z</dcterms:modified>
</cp:coreProperties>
</file>