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A79CE" w14:textId="77777777" w:rsidR="009225B2" w:rsidRPr="009225B2" w:rsidRDefault="009225B2" w:rsidP="009225B2">
      <w:pPr>
        <w:spacing w:after="0" w:line="240" w:lineRule="auto"/>
        <w:jc w:val="center"/>
        <w:rPr>
          <w:rFonts w:ascii="Calibri" w:hAnsi="Calibri"/>
          <w:b/>
          <w:sz w:val="30"/>
          <w:szCs w:val="30"/>
          <w:lang w:val="en-GB"/>
        </w:rPr>
      </w:pPr>
      <w:bookmarkStart w:id="0" w:name="_Hlk158904432"/>
      <w:r w:rsidRPr="009225B2">
        <w:rPr>
          <w:rFonts w:ascii="Calibri" w:hAnsi="Calibri"/>
          <w:b/>
          <w:sz w:val="30"/>
          <w:szCs w:val="30"/>
          <w:lang w:val="en-GB"/>
        </w:rPr>
        <w:t>ALTINBAS UNIVERSITY (AU)</w:t>
      </w:r>
    </w:p>
    <w:p w14:paraId="7D8FCE82" w14:textId="77777777" w:rsidR="00B47C1D" w:rsidRDefault="00B47C1D" w:rsidP="009225B2">
      <w:pPr>
        <w:spacing w:after="0" w:line="240" w:lineRule="auto"/>
        <w:jc w:val="center"/>
        <w:rPr>
          <w:rFonts w:ascii="Calibri" w:hAnsi="Calibri"/>
          <w:b/>
          <w:sz w:val="30"/>
          <w:szCs w:val="30"/>
          <w:lang w:val="en-GB"/>
        </w:rPr>
      </w:pPr>
      <w:r w:rsidRPr="00B47C1D">
        <w:rPr>
          <w:rFonts w:ascii="Calibri" w:hAnsi="Calibri"/>
          <w:b/>
          <w:sz w:val="30"/>
          <w:szCs w:val="30"/>
          <w:lang w:val="en-GB"/>
        </w:rPr>
        <w:t>DEPARTMENT</w:t>
      </w:r>
      <w:r>
        <w:rPr>
          <w:rFonts w:ascii="Calibri" w:hAnsi="Calibri"/>
          <w:b/>
          <w:sz w:val="30"/>
          <w:szCs w:val="30"/>
          <w:lang w:val="en-GB"/>
        </w:rPr>
        <w:t xml:space="preserve">S OF </w:t>
      </w:r>
      <w:r w:rsidR="009225B2" w:rsidRPr="009225B2">
        <w:rPr>
          <w:rFonts w:ascii="Calibri" w:hAnsi="Calibri"/>
          <w:b/>
          <w:sz w:val="30"/>
          <w:szCs w:val="30"/>
          <w:lang w:val="en-GB"/>
        </w:rPr>
        <w:t>ARCHITECTURE AND</w:t>
      </w:r>
      <w:r w:rsidR="009225B2">
        <w:rPr>
          <w:rFonts w:ascii="Calibri" w:hAnsi="Calibri"/>
          <w:b/>
          <w:sz w:val="30"/>
          <w:szCs w:val="30"/>
          <w:lang w:val="en-GB"/>
        </w:rPr>
        <w:t xml:space="preserve"> </w:t>
      </w:r>
      <w:r w:rsidR="009225B2" w:rsidRPr="009225B2">
        <w:rPr>
          <w:rFonts w:ascii="Calibri" w:hAnsi="Calibri"/>
          <w:b/>
          <w:sz w:val="30"/>
          <w:szCs w:val="30"/>
          <w:lang w:val="en-GB"/>
        </w:rPr>
        <w:t xml:space="preserve">INTERIOR ARCHITECTURE </w:t>
      </w:r>
    </w:p>
    <w:p w14:paraId="33883E51" w14:textId="269D59EE" w:rsidR="009225B2" w:rsidRPr="009225B2" w:rsidRDefault="009225B2" w:rsidP="009225B2">
      <w:pPr>
        <w:spacing w:after="0" w:line="240" w:lineRule="auto"/>
        <w:jc w:val="center"/>
        <w:rPr>
          <w:rFonts w:ascii="Calibri" w:hAnsi="Calibri"/>
          <w:b/>
          <w:sz w:val="30"/>
          <w:szCs w:val="30"/>
          <w:lang w:val="en-GB"/>
        </w:rPr>
      </w:pPr>
      <w:r w:rsidRPr="009225B2">
        <w:rPr>
          <w:rFonts w:ascii="Calibri" w:hAnsi="Calibri"/>
          <w:b/>
          <w:sz w:val="30"/>
          <w:szCs w:val="30"/>
          <w:lang w:val="en-GB"/>
        </w:rPr>
        <w:t>AND ENVIRONMENTAL DESIGN</w:t>
      </w:r>
    </w:p>
    <w:p w14:paraId="19FFBB18" w14:textId="5B44C842" w:rsidR="009225B2" w:rsidRDefault="00B47C1D" w:rsidP="009225B2">
      <w:pPr>
        <w:spacing w:after="0" w:line="240" w:lineRule="auto"/>
        <w:jc w:val="center"/>
        <w:rPr>
          <w:rFonts w:ascii="Calibri" w:hAnsi="Calibri"/>
          <w:b/>
          <w:sz w:val="30"/>
          <w:szCs w:val="30"/>
          <w:lang w:val="en-GB"/>
        </w:rPr>
      </w:pPr>
      <w:r w:rsidRPr="00B47C1D">
        <w:rPr>
          <w:rFonts w:ascii="Calibri" w:hAnsi="Calibri"/>
          <w:b/>
          <w:sz w:val="30"/>
          <w:szCs w:val="30"/>
          <w:lang w:val="en-GB"/>
        </w:rPr>
        <w:t>100TH ANNIVERSARY OF REPUBLIC</w:t>
      </w:r>
      <w:r w:rsidR="0034163B">
        <w:rPr>
          <w:rFonts w:ascii="Calibri" w:hAnsi="Calibri"/>
          <w:b/>
          <w:sz w:val="30"/>
          <w:szCs w:val="30"/>
          <w:lang w:val="en-GB"/>
        </w:rPr>
        <w:t xml:space="preserve"> </w:t>
      </w:r>
      <w:r w:rsidR="009225B2" w:rsidRPr="009225B2">
        <w:rPr>
          <w:rFonts w:ascii="Calibri" w:hAnsi="Calibri"/>
          <w:b/>
          <w:sz w:val="30"/>
          <w:szCs w:val="30"/>
          <w:lang w:val="en-GB"/>
        </w:rPr>
        <w:t xml:space="preserve">STUDENT </w:t>
      </w:r>
      <w:r w:rsidR="001A02F2" w:rsidRPr="009225B2">
        <w:rPr>
          <w:rFonts w:ascii="Calibri" w:hAnsi="Calibri"/>
          <w:b/>
          <w:sz w:val="30"/>
          <w:szCs w:val="30"/>
          <w:lang w:val="en-GB"/>
        </w:rPr>
        <w:t>CONCEPT</w:t>
      </w:r>
      <w:r w:rsidR="009225B2" w:rsidRPr="009225B2">
        <w:rPr>
          <w:rFonts w:ascii="Calibri" w:hAnsi="Calibri"/>
          <w:b/>
          <w:sz w:val="30"/>
          <w:szCs w:val="30"/>
          <w:lang w:val="en-GB"/>
        </w:rPr>
        <w:t xml:space="preserve"> PROJECT COMPETITION</w:t>
      </w:r>
    </w:p>
    <w:p w14:paraId="52DD1B27" w14:textId="7B127EFA" w:rsidR="00284EFC" w:rsidRPr="0043763E" w:rsidRDefault="0017359D" w:rsidP="009225B2">
      <w:pPr>
        <w:spacing w:after="0" w:line="240" w:lineRule="auto"/>
        <w:jc w:val="center"/>
        <w:rPr>
          <w:rFonts w:ascii="Calibri" w:hAnsi="Calibri"/>
          <w:b/>
          <w:sz w:val="44"/>
          <w:szCs w:val="44"/>
          <w:lang w:val="en-GB"/>
        </w:rPr>
      </w:pPr>
      <w:r w:rsidRPr="0043763E">
        <w:rPr>
          <w:rFonts w:ascii="Calibri" w:hAnsi="Calibri"/>
          <w:b/>
          <w:sz w:val="44"/>
          <w:szCs w:val="44"/>
          <w:lang w:val="en-GB"/>
        </w:rPr>
        <w:t xml:space="preserve">“Gathering </w:t>
      </w:r>
      <w:r>
        <w:rPr>
          <w:rFonts w:ascii="Calibri" w:hAnsi="Calibri"/>
          <w:b/>
          <w:sz w:val="44"/>
          <w:szCs w:val="44"/>
          <w:lang w:val="en-GB"/>
        </w:rPr>
        <w:t>S</w:t>
      </w:r>
      <w:r w:rsidRPr="0043763E">
        <w:rPr>
          <w:rFonts w:ascii="Calibri" w:hAnsi="Calibri"/>
          <w:b/>
          <w:sz w:val="44"/>
          <w:szCs w:val="44"/>
          <w:lang w:val="en-GB"/>
        </w:rPr>
        <w:t>paces</w:t>
      </w:r>
      <w:r w:rsidR="008A1BC5">
        <w:rPr>
          <w:rFonts w:ascii="Calibri" w:hAnsi="Calibri"/>
          <w:b/>
          <w:sz w:val="44"/>
          <w:szCs w:val="44"/>
          <w:lang w:val="en-GB"/>
        </w:rPr>
        <w:t>”</w:t>
      </w:r>
      <w:r>
        <w:rPr>
          <w:rFonts w:ascii="Calibri" w:hAnsi="Calibri"/>
          <w:b/>
          <w:sz w:val="44"/>
          <w:szCs w:val="44"/>
          <w:lang w:val="en-GB"/>
        </w:rPr>
        <w:t xml:space="preserve"> for </w:t>
      </w:r>
      <w:r w:rsidR="00486132" w:rsidRPr="0043763E">
        <w:rPr>
          <w:rFonts w:ascii="Calibri" w:hAnsi="Calibri"/>
          <w:b/>
          <w:sz w:val="44"/>
          <w:szCs w:val="44"/>
          <w:lang w:val="en-GB"/>
        </w:rPr>
        <w:t>International Day</w:t>
      </w:r>
      <w:r w:rsidR="008A1BC5">
        <w:rPr>
          <w:rFonts w:ascii="Calibri" w:hAnsi="Calibri"/>
          <w:b/>
          <w:sz w:val="44"/>
          <w:szCs w:val="44"/>
          <w:lang w:val="en-GB"/>
        </w:rPr>
        <w:t>: Mahmutbey Campus</w:t>
      </w:r>
      <w:r w:rsidR="009524E2" w:rsidRPr="0043763E">
        <w:rPr>
          <w:rFonts w:ascii="Calibri" w:hAnsi="Calibri"/>
          <w:b/>
          <w:sz w:val="44"/>
          <w:szCs w:val="44"/>
          <w:lang w:val="en-GB"/>
        </w:rPr>
        <w:t xml:space="preserve"> </w:t>
      </w:r>
    </w:p>
    <w:bookmarkEnd w:id="0"/>
    <w:p w14:paraId="1E2CE129" w14:textId="77777777" w:rsidR="001A02F2" w:rsidRDefault="001A02F2" w:rsidP="00030908">
      <w:pPr>
        <w:spacing w:after="0" w:line="240" w:lineRule="auto"/>
        <w:jc w:val="center"/>
        <w:rPr>
          <w:b/>
          <w:sz w:val="30"/>
          <w:szCs w:val="30"/>
          <w:lang w:val="en-GB"/>
        </w:rPr>
      </w:pPr>
    </w:p>
    <w:p w14:paraId="62D68514" w14:textId="667D047C" w:rsidR="00405086" w:rsidRPr="0043763E" w:rsidRDefault="001A02F2" w:rsidP="00030908">
      <w:pPr>
        <w:spacing w:after="0" w:line="240" w:lineRule="auto"/>
        <w:jc w:val="center"/>
        <w:rPr>
          <w:b/>
          <w:sz w:val="30"/>
          <w:szCs w:val="30"/>
          <w:lang w:val="en-GB"/>
        </w:rPr>
      </w:pPr>
      <w:r>
        <w:rPr>
          <w:b/>
          <w:sz w:val="30"/>
          <w:szCs w:val="30"/>
          <w:lang w:val="en-GB"/>
        </w:rPr>
        <w:t xml:space="preserve">COMPETITION </w:t>
      </w:r>
      <w:r w:rsidR="00B707C5" w:rsidRPr="0043763E">
        <w:rPr>
          <w:b/>
          <w:sz w:val="30"/>
          <w:szCs w:val="30"/>
          <w:lang w:val="en-GB"/>
        </w:rPr>
        <w:t>SPECIFICATION</w:t>
      </w:r>
    </w:p>
    <w:p w14:paraId="5ABC4BAC" w14:textId="77777777" w:rsidR="00030908" w:rsidRPr="0043763E" w:rsidRDefault="00030908" w:rsidP="00030908">
      <w:pPr>
        <w:spacing w:after="0" w:line="240" w:lineRule="auto"/>
        <w:jc w:val="center"/>
        <w:rPr>
          <w:b/>
          <w:sz w:val="30"/>
          <w:szCs w:val="30"/>
          <w:lang w:val="en-GB"/>
        </w:rPr>
      </w:pPr>
    </w:p>
    <w:p w14:paraId="04AFE58C" w14:textId="5B0358DB" w:rsidR="00A765C2" w:rsidRPr="0043763E" w:rsidRDefault="00236C88" w:rsidP="003A2C2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sz w:val="24"/>
          <w:szCs w:val="24"/>
          <w:lang w:val="en-GB"/>
        </w:rPr>
      </w:pPr>
      <w:r w:rsidRPr="00236C88">
        <w:rPr>
          <w:b/>
          <w:sz w:val="24"/>
          <w:szCs w:val="24"/>
          <w:lang w:val="en-GB"/>
        </w:rPr>
        <w:t>Purpose of the Competition</w:t>
      </w:r>
    </w:p>
    <w:p w14:paraId="6455BA1D" w14:textId="28D58CFB" w:rsidR="00364076" w:rsidRDefault="00D22D2B" w:rsidP="00364076">
      <w:pPr>
        <w:jc w:val="both"/>
        <w:rPr>
          <w:rFonts w:ascii="Calibri" w:eastAsia="Times New Roman" w:hAnsi="Calibri" w:cs="Times New Roman"/>
          <w:spacing w:val="6"/>
          <w:sz w:val="24"/>
          <w:szCs w:val="24"/>
          <w:shd w:val="clear" w:color="auto" w:fill="FFFFFF"/>
          <w:lang w:val="en-GB"/>
        </w:rPr>
      </w:pPr>
      <w:r>
        <w:rPr>
          <w:rFonts w:ascii="Calibri" w:eastAsia="Times New Roman" w:hAnsi="Calibri" w:cs="Times New Roman"/>
          <w:spacing w:val="6"/>
          <w:sz w:val="24"/>
          <w:szCs w:val="24"/>
          <w:shd w:val="clear" w:color="auto" w:fill="FFFFFF"/>
          <w:lang w:val="en-GB"/>
        </w:rPr>
        <w:t>W</w:t>
      </w:r>
      <w:r w:rsidRPr="00D22D2B">
        <w:rPr>
          <w:rFonts w:ascii="Calibri" w:eastAsia="Times New Roman" w:hAnsi="Calibri" w:cs="Times New Roman"/>
          <w:spacing w:val="6"/>
          <w:sz w:val="24"/>
          <w:szCs w:val="24"/>
          <w:shd w:val="clear" w:color="auto" w:fill="FFFFFF"/>
          <w:lang w:val="en-GB"/>
        </w:rPr>
        <w:t>ithin the scope of the 100th anniversary events of the Republic</w:t>
      </w:r>
      <w:r w:rsidR="00AB08A7">
        <w:rPr>
          <w:rFonts w:ascii="Calibri" w:eastAsia="Times New Roman" w:hAnsi="Calibri" w:cs="Times New Roman"/>
          <w:spacing w:val="6"/>
          <w:sz w:val="24"/>
          <w:szCs w:val="24"/>
          <w:shd w:val="clear" w:color="auto" w:fill="FFFFFF"/>
          <w:lang w:val="en-GB"/>
        </w:rPr>
        <w:t xml:space="preserve"> of Turkey</w:t>
      </w:r>
      <w:r>
        <w:rPr>
          <w:rFonts w:ascii="Calibri" w:eastAsia="Times New Roman" w:hAnsi="Calibri" w:cs="Times New Roman"/>
          <w:spacing w:val="6"/>
          <w:sz w:val="24"/>
          <w:szCs w:val="24"/>
          <w:shd w:val="clear" w:color="auto" w:fill="FFFFFF"/>
          <w:lang w:val="en-GB"/>
        </w:rPr>
        <w:t>, t</w:t>
      </w:r>
      <w:r w:rsidR="00364076" w:rsidRPr="0043763E">
        <w:rPr>
          <w:rFonts w:ascii="Calibri" w:eastAsia="Times New Roman" w:hAnsi="Calibri" w:cs="Times New Roman"/>
          <w:spacing w:val="6"/>
          <w:sz w:val="24"/>
          <w:szCs w:val="24"/>
          <w:shd w:val="clear" w:color="auto" w:fill="FFFFFF"/>
          <w:lang w:val="en-GB"/>
        </w:rPr>
        <w:t xml:space="preserve">he 100th </w:t>
      </w:r>
      <w:r w:rsidR="00AB08A7" w:rsidRPr="00AB08A7">
        <w:rPr>
          <w:rFonts w:ascii="Calibri" w:eastAsia="Times New Roman" w:hAnsi="Calibri" w:cs="Times New Roman"/>
          <w:bCs/>
          <w:spacing w:val="6"/>
          <w:sz w:val="24"/>
          <w:szCs w:val="24"/>
          <w:shd w:val="clear" w:color="auto" w:fill="FFFFFF"/>
          <w:lang w:val="en-GB"/>
        </w:rPr>
        <w:t xml:space="preserve">Anniversary </w:t>
      </w:r>
      <w:r w:rsidR="00AB08A7">
        <w:rPr>
          <w:rFonts w:ascii="Calibri" w:eastAsia="Times New Roman" w:hAnsi="Calibri" w:cs="Times New Roman"/>
          <w:bCs/>
          <w:spacing w:val="6"/>
          <w:sz w:val="24"/>
          <w:szCs w:val="24"/>
          <w:shd w:val="clear" w:color="auto" w:fill="FFFFFF"/>
          <w:lang w:val="en-GB"/>
        </w:rPr>
        <w:t>o</w:t>
      </w:r>
      <w:r w:rsidR="00AB08A7" w:rsidRPr="00AB08A7">
        <w:rPr>
          <w:rFonts w:ascii="Calibri" w:eastAsia="Times New Roman" w:hAnsi="Calibri" w:cs="Times New Roman"/>
          <w:bCs/>
          <w:spacing w:val="6"/>
          <w:sz w:val="24"/>
          <w:szCs w:val="24"/>
          <w:shd w:val="clear" w:color="auto" w:fill="FFFFFF"/>
          <w:lang w:val="en-GB"/>
        </w:rPr>
        <w:t>f Republic</w:t>
      </w:r>
      <w:r w:rsidR="00AB08A7" w:rsidRPr="0043763E">
        <w:rPr>
          <w:rFonts w:ascii="Calibri" w:eastAsia="Times New Roman" w:hAnsi="Calibri" w:cs="Times New Roman"/>
          <w:spacing w:val="6"/>
          <w:sz w:val="24"/>
          <w:szCs w:val="24"/>
          <w:shd w:val="clear" w:color="auto" w:fill="FFFFFF"/>
          <w:lang w:val="en-GB"/>
        </w:rPr>
        <w:t xml:space="preserve"> </w:t>
      </w:r>
      <w:r w:rsidR="00364076" w:rsidRPr="0043763E">
        <w:rPr>
          <w:rFonts w:ascii="Calibri" w:eastAsia="Times New Roman" w:hAnsi="Calibri" w:cs="Times New Roman"/>
          <w:spacing w:val="6"/>
          <w:sz w:val="24"/>
          <w:szCs w:val="24"/>
          <w:shd w:val="clear" w:color="auto" w:fill="FFFFFF"/>
          <w:lang w:val="en-GB"/>
        </w:rPr>
        <w:t xml:space="preserve">Architecture and Interior Architecture Student </w:t>
      </w:r>
      <w:r w:rsidR="003E0ECC">
        <w:rPr>
          <w:rFonts w:ascii="Calibri" w:eastAsia="Times New Roman" w:hAnsi="Calibri" w:cs="Times New Roman"/>
          <w:spacing w:val="6"/>
          <w:sz w:val="24"/>
          <w:szCs w:val="24"/>
          <w:shd w:val="clear" w:color="auto" w:fill="FFFFFF"/>
          <w:lang w:val="en-GB"/>
        </w:rPr>
        <w:t>Concept</w:t>
      </w:r>
      <w:r w:rsidR="00364076" w:rsidRPr="0043763E">
        <w:rPr>
          <w:rFonts w:ascii="Calibri" w:eastAsia="Times New Roman" w:hAnsi="Calibri" w:cs="Times New Roman"/>
          <w:spacing w:val="6"/>
          <w:sz w:val="24"/>
          <w:szCs w:val="24"/>
          <w:shd w:val="clear" w:color="auto" w:fill="FFFFFF"/>
          <w:lang w:val="en-GB"/>
        </w:rPr>
        <w:t xml:space="preserve"> Project Competition</w:t>
      </w:r>
      <w:r w:rsidR="00475B9F">
        <w:rPr>
          <w:rFonts w:ascii="Calibri" w:eastAsia="Times New Roman" w:hAnsi="Calibri" w:cs="Times New Roman"/>
          <w:spacing w:val="6"/>
          <w:sz w:val="24"/>
          <w:szCs w:val="24"/>
          <w:shd w:val="clear" w:color="auto" w:fill="FFFFFF"/>
          <w:lang w:val="en-GB"/>
        </w:rPr>
        <w:t xml:space="preserve"> </w:t>
      </w:r>
      <w:r w:rsidR="00475B9F" w:rsidRPr="0043763E">
        <w:rPr>
          <w:rFonts w:ascii="Calibri" w:eastAsia="Times New Roman" w:hAnsi="Calibri" w:cs="Times New Roman"/>
          <w:spacing w:val="6"/>
          <w:sz w:val="24"/>
          <w:szCs w:val="24"/>
          <w:shd w:val="clear" w:color="auto" w:fill="FFFFFF"/>
          <w:lang w:val="en-GB"/>
        </w:rPr>
        <w:t>aims</w:t>
      </w:r>
      <w:r w:rsidR="00364076" w:rsidRPr="0043763E">
        <w:rPr>
          <w:rFonts w:ascii="Calibri" w:eastAsia="Times New Roman" w:hAnsi="Calibri" w:cs="Times New Roman"/>
          <w:spacing w:val="6"/>
          <w:sz w:val="24"/>
          <w:szCs w:val="24"/>
          <w:shd w:val="clear" w:color="auto" w:fill="FFFFFF"/>
          <w:lang w:val="en-GB"/>
        </w:rPr>
        <w:t xml:space="preserve"> to diversify the interaction areas where students from different geographies and cultures can come together</w:t>
      </w:r>
      <w:r w:rsidR="003837FE">
        <w:rPr>
          <w:rFonts w:ascii="Calibri" w:eastAsia="Times New Roman" w:hAnsi="Calibri" w:cs="Times New Roman"/>
          <w:spacing w:val="6"/>
          <w:sz w:val="24"/>
          <w:szCs w:val="24"/>
          <w:shd w:val="clear" w:color="auto" w:fill="FFFFFF"/>
          <w:lang w:val="en-GB"/>
        </w:rPr>
        <w:t>,</w:t>
      </w:r>
      <w:r w:rsidR="00364076" w:rsidRPr="0043763E">
        <w:rPr>
          <w:rFonts w:ascii="Calibri" w:eastAsia="Times New Roman" w:hAnsi="Calibri" w:cs="Times New Roman"/>
          <w:spacing w:val="6"/>
          <w:sz w:val="24"/>
          <w:szCs w:val="24"/>
          <w:shd w:val="clear" w:color="auto" w:fill="FFFFFF"/>
          <w:lang w:val="en-GB"/>
        </w:rPr>
        <w:t xml:space="preserve"> to increase the sharing between students</w:t>
      </w:r>
      <w:r w:rsidR="003837FE">
        <w:rPr>
          <w:rFonts w:ascii="Calibri" w:eastAsia="Times New Roman" w:hAnsi="Calibri" w:cs="Times New Roman"/>
          <w:spacing w:val="6"/>
          <w:sz w:val="24"/>
          <w:szCs w:val="24"/>
          <w:shd w:val="clear" w:color="auto" w:fill="FFFFFF"/>
          <w:lang w:val="en-GB"/>
        </w:rPr>
        <w:t>,</w:t>
      </w:r>
      <w:r w:rsidR="00364076" w:rsidRPr="0043763E">
        <w:rPr>
          <w:rFonts w:ascii="Calibri" w:eastAsia="Times New Roman" w:hAnsi="Calibri" w:cs="Times New Roman"/>
          <w:spacing w:val="6"/>
          <w:sz w:val="24"/>
          <w:szCs w:val="24"/>
          <w:shd w:val="clear" w:color="auto" w:fill="FFFFFF"/>
          <w:lang w:val="en-GB"/>
        </w:rPr>
        <w:t xml:space="preserve"> to strengthen the idea of campus and belonging</w:t>
      </w:r>
      <w:r w:rsidR="003837FE">
        <w:rPr>
          <w:rFonts w:ascii="Calibri" w:eastAsia="Times New Roman" w:hAnsi="Calibri" w:cs="Times New Roman"/>
          <w:spacing w:val="6"/>
          <w:sz w:val="24"/>
          <w:szCs w:val="24"/>
          <w:shd w:val="clear" w:color="auto" w:fill="FFFFFF"/>
          <w:lang w:val="en-GB"/>
        </w:rPr>
        <w:t>,</w:t>
      </w:r>
      <w:r w:rsidR="00364076" w:rsidRPr="0043763E">
        <w:rPr>
          <w:rFonts w:ascii="Calibri" w:eastAsia="Times New Roman" w:hAnsi="Calibri" w:cs="Times New Roman"/>
          <w:spacing w:val="6"/>
          <w:sz w:val="24"/>
          <w:szCs w:val="24"/>
          <w:shd w:val="clear" w:color="auto" w:fill="FFFFFF"/>
          <w:lang w:val="en-GB"/>
        </w:rPr>
        <w:t xml:space="preserve"> with the concept projects that our students will develop</w:t>
      </w:r>
      <w:r w:rsidR="003837FE">
        <w:rPr>
          <w:rFonts w:ascii="Calibri" w:eastAsia="Times New Roman" w:hAnsi="Calibri" w:cs="Times New Roman"/>
          <w:spacing w:val="6"/>
          <w:sz w:val="24"/>
          <w:szCs w:val="24"/>
          <w:shd w:val="clear" w:color="auto" w:fill="FFFFFF"/>
          <w:lang w:val="en-GB"/>
        </w:rPr>
        <w:t>,</w:t>
      </w:r>
      <w:r w:rsidR="00364076" w:rsidRPr="0043763E">
        <w:rPr>
          <w:rFonts w:ascii="Calibri" w:eastAsia="Times New Roman" w:hAnsi="Calibri" w:cs="Times New Roman"/>
          <w:spacing w:val="6"/>
          <w:sz w:val="24"/>
          <w:szCs w:val="24"/>
          <w:shd w:val="clear" w:color="auto" w:fill="FFFFFF"/>
          <w:lang w:val="en-GB"/>
        </w:rPr>
        <w:t xml:space="preserve"> on the axis of "</w:t>
      </w:r>
      <w:r w:rsidR="00486132" w:rsidRPr="0043763E">
        <w:rPr>
          <w:rFonts w:ascii="Calibri" w:eastAsia="Times New Roman" w:hAnsi="Calibri" w:cs="Times New Roman"/>
          <w:spacing w:val="6"/>
          <w:sz w:val="24"/>
          <w:szCs w:val="24"/>
          <w:shd w:val="clear" w:color="auto" w:fill="FFFFFF"/>
          <w:lang w:val="en-GB"/>
        </w:rPr>
        <w:t>Gathering</w:t>
      </w:r>
      <w:r w:rsidR="00364076" w:rsidRPr="0043763E">
        <w:rPr>
          <w:rFonts w:ascii="Calibri" w:eastAsia="Times New Roman" w:hAnsi="Calibri" w:cs="Times New Roman"/>
          <w:spacing w:val="6"/>
          <w:sz w:val="24"/>
          <w:szCs w:val="24"/>
          <w:shd w:val="clear" w:color="auto" w:fill="FFFFFF"/>
          <w:lang w:val="en-GB"/>
        </w:rPr>
        <w:t xml:space="preserve"> Spaces for International Day" at various points they will propose.</w:t>
      </w:r>
    </w:p>
    <w:p w14:paraId="47D1C3C6" w14:textId="527ACA1C" w:rsidR="00364076" w:rsidRPr="0043763E" w:rsidRDefault="00364076" w:rsidP="00364076">
      <w:pPr>
        <w:jc w:val="both"/>
        <w:rPr>
          <w:rFonts w:ascii="Calibri" w:eastAsia="Times New Roman" w:hAnsi="Calibri" w:cs="Times New Roman"/>
          <w:spacing w:val="6"/>
          <w:sz w:val="24"/>
          <w:szCs w:val="24"/>
          <w:shd w:val="clear" w:color="auto" w:fill="FFFFFF"/>
          <w:lang w:val="en-GB"/>
        </w:rPr>
      </w:pPr>
      <w:r w:rsidRPr="0043763E">
        <w:rPr>
          <w:rFonts w:ascii="Calibri" w:eastAsia="Times New Roman" w:hAnsi="Calibri" w:cs="Times New Roman"/>
          <w:spacing w:val="6"/>
          <w:sz w:val="24"/>
          <w:szCs w:val="24"/>
          <w:shd w:val="clear" w:color="auto" w:fill="FFFFFF"/>
          <w:lang w:val="en-GB"/>
        </w:rPr>
        <w:t>In this context, students are expected to come up with architectural solutions by identifying problems related to the campus they live in</w:t>
      </w:r>
      <w:r w:rsidR="005D0A82">
        <w:rPr>
          <w:rFonts w:ascii="Calibri" w:eastAsia="Times New Roman" w:hAnsi="Calibri" w:cs="Times New Roman"/>
          <w:spacing w:val="6"/>
          <w:sz w:val="24"/>
          <w:szCs w:val="24"/>
          <w:shd w:val="clear" w:color="auto" w:fill="FFFFFF"/>
          <w:lang w:val="en-GB"/>
        </w:rPr>
        <w:t>,</w:t>
      </w:r>
      <w:r w:rsidRPr="0043763E">
        <w:rPr>
          <w:rFonts w:ascii="Calibri" w:eastAsia="Times New Roman" w:hAnsi="Calibri" w:cs="Times New Roman"/>
          <w:spacing w:val="6"/>
          <w:sz w:val="24"/>
          <w:szCs w:val="24"/>
          <w:shd w:val="clear" w:color="auto" w:fill="FFFFFF"/>
          <w:lang w:val="en-GB"/>
        </w:rPr>
        <w:t xml:space="preserve"> in line with their own needs and experiences.</w:t>
      </w:r>
    </w:p>
    <w:p w14:paraId="5A8C80F7" w14:textId="3A0C8938" w:rsidR="002B0691" w:rsidRPr="0043763E" w:rsidRDefault="007C117F" w:rsidP="00F26364">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lang w:val="en-GB"/>
        </w:rPr>
      </w:pPr>
      <w:r>
        <w:rPr>
          <w:b/>
          <w:sz w:val="24"/>
          <w:szCs w:val="24"/>
          <w:lang w:val="en-GB"/>
        </w:rPr>
        <w:t>Co</w:t>
      </w:r>
      <w:r w:rsidR="00236C88">
        <w:rPr>
          <w:b/>
          <w:sz w:val="24"/>
          <w:szCs w:val="24"/>
          <w:lang w:val="en-GB"/>
        </w:rPr>
        <w:t>mpetition</w:t>
      </w:r>
      <w:r>
        <w:rPr>
          <w:b/>
          <w:sz w:val="24"/>
          <w:szCs w:val="24"/>
          <w:lang w:val="en-GB"/>
        </w:rPr>
        <w:t xml:space="preserve"> Type and Participants</w:t>
      </w:r>
    </w:p>
    <w:p w14:paraId="3F339CE4" w14:textId="75FEC192" w:rsidR="005975F1" w:rsidRPr="0043763E" w:rsidRDefault="008D3A51" w:rsidP="005975F1">
      <w:pPr>
        <w:rPr>
          <w:sz w:val="24"/>
          <w:szCs w:val="24"/>
          <w:lang w:val="en-GB"/>
        </w:rPr>
      </w:pPr>
      <w:r w:rsidRPr="0043763E">
        <w:rPr>
          <w:sz w:val="24"/>
          <w:szCs w:val="24"/>
          <w:lang w:val="en-GB"/>
        </w:rPr>
        <w:t xml:space="preserve">The competition is a student </w:t>
      </w:r>
      <w:r w:rsidR="000027A0">
        <w:rPr>
          <w:sz w:val="24"/>
          <w:szCs w:val="24"/>
          <w:lang w:val="en-GB"/>
        </w:rPr>
        <w:t>concept</w:t>
      </w:r>
      <w:r w:rsidRPr="0043763E">
        <w:rPr>
          <w:sz w:val="24"/>
          <w:szCs w:val="24"/>
          <w:lang w:val="en-GB"/>
        </w:rPr>
        <w:t xml:space="preserve"> project competition open to the participation of Altınbaş University Architecture and Interior Architecture undergraduate and graduate students. </w:t>
      </w:r>
    </w:p>
    <w:p w14:paraId="38C9DA16" w14:textId="205B988E" w:rsidR="00E51A3C" w:rsidRPr="0043763E" w:rsidRDefault="007C117F" w:rsidP="00F26364">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lang w:val="en-GB"/>
        </w:rPr>
      </w:pPr>
      <w:r>
        <w:rPr>
          <w:b/>
          <w:sz w:val="24"/>
          <w:szCs w:val="24"/>
          <w:lang w:val="en-GB"/>
        </w:rPr>
        <w:t>Contest Theme</w:t>
      </w:r>
    </w:p>
    <w:p w14:paraId="10F4D5B3" w14:textId="4954E883" w:rsidR="00A66C83" w:rsidRPr="0043763E" w:rsidRDefault="001843C5" w:rsidP="00A66C83">
      <w:pPr>
        <w:jc w:val="both"/>
        <w:rPr>
          <w:rFonts w:ascii="Calibri" w:eastAsia="Times New Roman" w:hAnsi="Calibri" w:cs="Times New Roman"/>
          <w:spacing w:val="6"/>
          <w:sz w:val="24"/>
          <w:szCs w:val="24"/>
          <w:shd w:val="clear" w:color="auto" w:fill="FFFFFF"/>
          <w:lang w:val="en-GB"/>
        </w:rPr>
      </w:pPr>
      <w:r w:rsidRPr="0043763E">
        <w:rPr>
          <w:rFonts w:ascii="Calibri" w:eastAsia="Times New Roman" w:hAnsi="Calibri" w:cs="Times New Roman"/>
          <w:spacing w:val="6"/>
          <w:sz w:val="24"/>
          <w:szCs w:val="24"/>
          <w:shd w:val="clear" w:color="auto" w:fill="FFFFFF"/>
          <w:lang w:val="en-GB"/>
        </w:rPr>
        <w:t xml:space="preserve">It encourages students to explore the spatial potentials, </w:t>
      </w:r>
      <w:r w:rsidR="0043763E" w:rsidRPr="0043763E">
        <w:rPr>
          <w:rFonts w:ascii="Calibri" w:eastAsia="Times New Roman" w:hAnsi="Calibri" w:cs="Times New Roman"/>
          <w:spacing w:val="6"/>
          <w:sz w:val="24"/>
          <w:szCs w:val="24"/>
          <w:shd w:val="clear" w:color="auto" w:fill="FFFFFF"/>
          <w:lang w:val="en-GB"/>
        </w:rPr>
        <w:t>problems,</w:t>
      </w:r>
      <w:r w:rsidRPr="0043763E">
        <w:rPr>
          <w:rFonts w:ascii="Calibri" w:eastAsia="Times New Roman" w:hAnsi="Calibri" w:cs="Times New Roman"/>
          <w:spacing w:val="6"/>
          <w:sz w:val="24"/>
          <w:szCs w:val="24"/>
          <w:shd w:val="clear" w:color="auto" w:fill="FFFFFF"/>
          <w:lang w:val="en-GB"/>
        </w:rPr>
        <w:t xml:space="preserve"> and possibilities in their schools, and to design social spaces that foster dialog between students through these discoveries. Within the scope of the competition, it is expected to determine the usage patterns and duration of use of the spaces to be proposed within the campus; students are expected to consider criteria such as creativity and originality, transience-permanence, inclusiveness, flexibility, cultural sensitivity, </w:t>
      </w:r>
      <w:r w:rsidR="0043763E" w:rsidRPr="0043763E">
        <w:rPr>
          <w:rFonts w:ascii="Calibri" w:eastAsia="Times New Roman" w:hAnsi="Calibri" w:cs="Times New Roman"/>
          <w:spacing w:val="6"/>
          <w:sz w:val="24"/>
          <w:szCs w:val="24"/>
          <w:shd w:val="clear" w:color="auto" w:fill="FFFFFF"/>
          <w:lang w:val="en-GB"/>
        </w:rPr>
        <w:t>functionality,</w:t>
      </w:r>
      <w:r w:rsidRPr="0043763E">
        <w:rPr>
          <w:rFonts w:ascii="Calibri" w:eastAsia="Times New Roman" w:hAnsi="Calibri" w:cs="Times New Roman"/>
          <w:spacing w:val="6"/>
          <w:sz w:val="24"/>
          <w:szCs w:val="24"/>
          <w:shd w:val="clear" w:color="auto" w:fill="FFFFFF"/>
          <w:lang w:val="en-GB"/>
        </w:rPr>
        <w:t xml:space="preserve"> and sustainability in their projects.</w:t>
      </w:r>
    </w:p>
    <w:p w14:paraId="0E0C526F" w14:textId="22D09DE6" w:rsidR="00A66C83" w:rsidRPr="0043763E" w:rsidRDefault="00A66C83" w:rsidP="00A66C83">
      <w:pPr>
        <w:jc w:val="both"/>
        <w:rPr>
          <w:rFonts w:ascii="Calibri" w:eastAsia="Times New Roman" w:hAnsi="Calibri" w:cs="Times New Roman"/>
          <w:spacing w:val="6"/>
          <w:sz w:val="24"/>
          <w:szCs w:val="24"/>
          <w:shd w:val="clear" w:color="auto" w:fill="FFFFFF"/>
          <w:lang w:val="en-GB"/>
        </w:rPr>
      </w:pPr>
      <w:r w:rsidRPr="0043763E">
        <w:rPr>
          <w:rFonts w:ascii="Calibri" w:eastAsia="Times New Roman" w:hAnsi="Calibri" w:cs="Times New Roman"/>
          <w:spacing w:val="6"/>
          <w:sz w:val="24"/>
          <w:szCs w:val="24"/>
          <w:shd w:val="clear" w:color="auto" w:fill="FFFFFF"/>
          <w:lang w:val="en-GB"/>
        </w:rPr>
        <w:t>Goals of the competition</w:t>
      </w:r>
      <w:r w:rsidR="00D22D2B">
        <w:rPr>
          <w:rFonts w:ascii="Calibri" w:eastAsia="Times New Roman" w:hAnsi="Calibri" w:cs="Times New Roman"/>
          <w:spacing w:val="6"/>
          <w:sz w:val="24"/>
          <w:szCs w:val="24"/>
          <w:shd w:val="clear" w:color="auto" w:fill="FFFFFF"/>
          <w:lang w:val="en-GB"/>
        </w:rPr>
        <w:t xml:space="preserve"> are,</w:t>
      </w:r>
    </w:p>
    <w:p w14:paraId="09C31577" w14:textId="2276ED86" w:rsidR="00A66C83" w:rsidRPr="00D22D2B" w:rsidRDefault="00A66C83" w:rsidP="00D22D2B">
      <w:pPr>
        <w:pStyle w:val="ListeParagraf"/>
        <w:numPr>
          <w:ilvl w:val="0"/>
          <w:numId w:val="13"/>
        </w:numPr>
        <w:jc w:val="both"/>
        <w:rPr>
          <w:rFonts w:ascii="Calibri" w:eastAsia="Times New Roman" w:hAnsi="Calibri" w:cs="Times New Roman"/>
          <w:spacing w:val="6"/>
          <w:sz w:val="24"/>
          <w:szCs w:val="24"/>
          <w:shd w:val="clear" w:color="auto" w:fill="FFFFFF"/>
          <w:lang w:val="en-GB"/>
        </w:rPr>
      </w:pPr>
      <w:r w:rsidRPr="00D22D2B">
        <w:rPr>
          <w:rFonts w:ascii="Calibri" w:eastAsia="Times New Roman" w:hAnsi="Calibri" w:cs="Times New Roman"/>
          <w:spacing w:val="6"/>
          <w:sz w:val="24"/>
          <w:szCs w:val="24"/>
          <w:shd w:val="clear" w:color="auto" w:fill="FFFFFF"/>
          <w:lang w:val="en-GB"/>
        </w:rPr>
        <w:lastRenderedPageBreak/>
        <w:t>Providing social spaces where students can come together on campus and increase cultural interaction</w:t>
      </w:r>
      <w:r w:rsidR="00D22D2B">
        <w:rPr>
          <w:rFonts w:ascii="Calibri" w:eastAsia="Times New Roman" w:hAnsi="Calibri" w:cs="Times New Roman"/>
          <w:spacing w:val="6"/>
          <w:sz w:val="24"/>
          <w:szCs w:val="24"/>
          <w:shd w:val="clear" w:color="auto" w:fill="FFFFFF"/>
          <w:lang w:val="en-GB"/>
        </w:rPr>
        <w:t>,</w:t>
      </w:r>
    </w:p>
    <w:p w14:paraId="1C1B1EFE" w14:textId="1CB7C8FF" w:rsidR="00A66C83" w:rsidRPr="00D22D2B" w:rsidRDefault="00A66C83" w:rsidP="00D22D2B">
      <w:pPr>
        <w:pStyle w:val="ListeParagraf"/>
        <w:numPr>
          <w:ilvl w:val="0"/>
          <w:numId w:val="13"/>
        </w:numPr>
        <w:jc w:val="both"/>
        <w:rPr>
          <w:rFonts w:ascii="Calibri" w:eastAsia="Times New Roman" w:hAnsi="Calibri" w:cs="Times New Roman"/>
          <w:spacing w:val="6"/>
          <w:sz w:val="24"/>
          <w:szCs w:val="24"/>
          <w:shd w:val="clear" w:color="auto" w:fill="FFFFFF"/>
          <w:lang w:val="en-GB"/>
        </w:rPr>
      </w:pPr>
      <w:r w:rsidRPr="00D22D2B">
        <w:rPr>
          <w:rFonts w:ascii="Calibri" w:eastAsia="Times New Roman" w:hAnsi="Calibri" w:cs="Times New Roman"/>
          <w:spacing w:val="6"/>
          <w:sz w:val="24"/>
          <w:szCs w:val="24"/>
          <w:shd w:val="clear" w:color="auto" w:fill="FFFFFF"/>
          <w:lang w:val="en-GB"/>
        </w:rPr>
        <w:t>To create a design proposal that will meet the needs with the proposed spatial relationships,</w:t>
      </w:r>
    </w:p>
    <w:p w14:paraId="5780C8EB" w14:textId="619498D3" w:rsidR="00A66C83" w:rsidRPr="00D22D2B" w:rsidRDefault="00A66C83" w:rsidP="00D22D2B">
      <w:pPr>
        <w:pStyle w:val="ListeParagraf"/>
        <w:numPr>
          <w:ilvl w:val="0"/>
          <w:numId w:val="13"/>
        </w:numPr>
        <w:jc w:val="both"/>
        <w:rPr>
          <w:rFonts w:ascii="Calibri" w:eastAsia="Times New Roman" w:hAnsi="Calibri" w:cs="Times New Roman"/>
          <w:spacing w:val="6"/>
          <w:sz w:val="24"/>
          <w:szCs w:val="24"/>
          <w:shd w:val="clear" w:color="auto" w:fill="FFFFFF"/>
          <w:lang w:val="en-GB"/>
        </w:rPr>
      </w:pPr>
      <w:r w:rsidRPr="00D22D2B">
        <w:rPr>
          <w:rFonts w:ascii="Calibri" w:eastAsia="Times New Roman" w:hAnsi="Calibri" w:cs="Times New Roman"/>
          <w:spacing w:val="6"/>
          <w:sz w:val="24"/>
          <w:szCs w:val="24"/>
          <w:shd w:val="clear" w:color="auto" w:fill="FFFFFF"/>
          <w:lang w:val="en-GB"/>
        </w:rPr>
        <w:t xml:space="preserve">To work on the spatial, </w:t>
      </w:r>
      <w:r w:rsidR="0043763E" w:rsidRPr="00D22D2B">
        <w:rPr>
          <w:rFonts w:ascii="Calibri" w:eastAsia="Times New Roman" w:hAnsi="Calibri" w:cs="Times New Roman"/>
          <w:spacing w:val="6"/>
          <w:sz w:val="24"/>
          <w:szCs w:val="24"/>
          <w:shd w:val="clear" w:color="auto" w:fill="FFFFFF"/>
          <w:lang w:val="en-GB"/>
        </w:rPr>
        <w:t>functional,</w:t>
      </w:r>
      <w:r w:rsidRPr="00D22D2B">
        <w:rPr>
          <w:rFonts w:ascii="Calibri" w:eastAsia="Times New Roman" w:hAnsi="Calibri" w:cs="Times New Roman"/>
          <w:spacing w:val="6"/>
          <w:sz w:val="24"/>
          <w:szCs w:val="24"/>
          <w:shd w:val="clear" w:color="auto" w:fill="FFFFFF"/>
          <w:lang w:val="en-GB"/>
        </w:rPr>
        <w:t xml:space="preserve"> and structural possibilities of the design.</w:t>
      </w:r>
    </w:p>
    <w:p w14:paraId="713487CE" w14:textId="7121A29C" w:rsidR="00F26364" w:rsidRPr="0043763E" w:rsidRDefault="00A66C83" w:rsidP="00A66C83">
      <w:pPr>
        <w:jc w:val="both"/>
        <w:rPr>
          <w:sz w:val="24"/>
          <w:szCs w:val="24"/>
          <w:lang w:val="en-GB"/>
        </w:rPr>
      </w:pPr>
      <w:r w:rsidRPr="0043763E">
        <w:rPr>
          <w:rFonts w:ascii="Calibri" w:eastAsia="Times New Roman" w:hAnsi="Calibri" w:cs="Times New Roman"/>
          <w:spacing w:val="6"/>
          <w:sz w:val="24"/>
          <w:szCs w:val="24"/>
          <w:shd w:val="clear" w:color="auto" w:fill="FFFFFF"/>
          <w:lang w:val="en-GB"/>
        </w:rPr>
        <w:t>Designers are expected to propose solutions for any open or closed space of their choice within the campus. "</w:t>
      </w:r>
      <w:r w:rsidR="00E2091E">
        <w:rPr>
          <w:rFonts w:ascii="Calibri" w:eastAsia="Times New Roman" w:hAnsi="Calibri" w:cs="Times New Roman"/>
          <w:spacing w:val="6"/>
          <w:sz w:val="24"/>
          <w:szCs w:val="24"/>
          <w:shd w:val="clear" w:color="auto" w:fill="FFFFFF"/>
          <w:lang w:val="en-GB"/>
        </w:rPr>
        <w:t>Gathering</w:t>
      </w:r>
      <w:r w:rsidRPr="0043763E">
        <w:rPr>
          <w:rFonts w:ascii="Calibri" w:eastAsia="Times New Roman" w:hAnsi="Calibri" w:cs="Times New Roman"/>
          <w:spacing w:val="6"/>
          <w:sz w:val="24"/>
          <w:szCs w:val="24"/>
          <w:shd w:val="clear" w:color="auto" w:fill="FFFFFF"/>
          <w:lang w:val="en-GB"/>
        </w:rPr>
        <w:t xml:space="preserve"> Spaces" can have various functions that will contribute to interaction and sharing between students within and during the International Day activities, including but not limited to the following:</w:t>
      </w:r>
    </w:p>
    <w:p w14:paraId="19F77822" w14:textId="77777777" w:rsidR="00D7103B" w:rsidRPr="0043763E" w:rsidRDefault="00D7103B" w:rsidP="00D7103B">
      <w:pPr>
        <w:pStyle w:val="ListeParagraf"/>
        <w:numPr>
          <w:ilvl w:val="0"/>
          <w:numId w:val="8"/>
        </w:numPr>
        <w:tabs>
          <w:tab w:val="left" w:pos="993"/>
        </w:tabs>
        <w:jc w:val="both"/>
        <w:rPr>
          <w:sz w:val="24"/>
          <w:szCs w:val="24"/>
          <w:lang w:val="en-GB"/>
        </w:rPr>
      </w:pPr>
      <w:r w:rsidRPr="0043763E">
        <w:rPr>
          <w:sz w:val="24"/>
          <w:szCs w:val="24"/>
          <w:lang w:val="en-GB"/>
        </w:rPr>
        <w:t>Teaching/learning venues</w:t>
      </w:r>
    </w:p>
    <w:p w14:paraId="0BA6542E" w14:textId="64B697A0" w:rsidR="00D7103B" w:rsidRPr="0043763E" w:rsidRDefault="00D7103B" w:rsidP="00D7103B">
      <w:pPr>
        <w:pStyle w:val="ListeParagraf"/>
        <w:numPr>
          <w:ilvl w:val="0"/>
          <w:numId w:val="8"/>
        </w:numPr>
        <w:tabs>
          <w:tab w:val="left" w:pos="993"/>
        </w:tabs>
        <w:jc w:val="both"/>
        <w:rPr>
          <w:sz w:val="24"/>
          <w:szCs w:val="24"/>
          <w:lang w:val="en-GB"/>
        </w:rPr>
      </w:pPr>
      <w:r w:rsidRPr="0043763E">
        <w:rPr>
          <w:sz w:val="24"/>
          <w:szCs w:val="24"/>
          <w:lang w:val="en-GB"/>
        </w:rPr>
        <w:t xml:space="preserve">Eating </w:t>
      </w:r>
      <w:r w:rsidR="0014161C">
        <w:rPr>
          <w:sz w:val="24"/>
          <w:szCs w:val="24"/>
          <w:lang w:val="en-GB"/>
        </w:rPr>
        <w:t>spaces</w:t>
      </w:r>
    </w:p>
    <w:p w14:paraId="06F81A64" w14:textId="34684527" w:rsidR="00D7103B" w:rsidRPr="0043763E" w:rsidRDefault="00D7103B" w:rsidP="00D7103B">
      <w:pPr>
        <w:pStyle w:val="ListeParagraf"/>
        <w:numPr>
          <w:ilvl w:val="0"/>
          <w:numId w:val="8"/>
        </w:numPr>
        <w:tabs>
          <w:tab w:val="left" w:pos="993"/>
        </w:tabs>
        <w:jc w:val="both"/>
        <w:rPr>
          <w:sz w:val="24"/>
          <w:szCs w:val="24"/>
          <w:lang w:val="en-GB"/>
        </w:rPr>
      </w:pPr>
      <w:r w:rsidRPr="0043763E">
        <w:rPr>
          <w:sz w:val="24"/>
          <w:szCs w:val="24"/>
          <w:lang w:val="en-GB"/>
        </w:rPr>
        <w:t>Activity/hobby spaces</w:t>
      </w:r>
    </w:p>
    <w:p w14:paraId="71E04C28" w14:textId="527D7C1F" w:rsidR="00433C11" w:rsidRPr="0043763E" w:rsidRDefault="00D7103B" w:rsidP="00D7103B">
      <w:pPr>
        <w:pStyle w:val="ListeParagraf"/>
        <w:numPr>
          <w:ilvl w:val="0"/>
          <w:numId w:val="8"/>
        </w:numPr>
        <w:tabs>
          <w:tab w:val="left" w:pos="993"/>
        </w:tabs>
        <w:jc w:val="both"/>
        <w:rPr>
          <w:sz w:val="24"/>
          <w:szCs w:val="24"/>
          <w:lang w:val="en-GB"/>
        </w:rPr>
      </w:pPr>
      <w:r w:rsidRPr="0043763E">
        <w:rPr>
          <w:sz w:val="24"/>
          <w:szCs w:val="24"/>
          <w:lang w:val="en-GB"/>
        </w:rPr>
        <w:t>Human-Computer Interaction points, etc...</w:t>
      </w:r>
      <w:r w:rsidR="008414ED" w:rsidRPr="0043763E">
        <w:rPr>
          <w:sz w:val="24"/>
          <w:szCs w:val="24"/>
          <w:lang w:val="en-GB"/>
        </w:rPr>
        <w:t xml:space="preserve"> </w:t>
      </w:r>
    </w:p>
    <w:p w14:paraId="3E3DBF7E" w14:textId="08B44292" w:rsidR="002B0691" w:rsidRPr="0043763E" w:rsidRDefault="00961759" w:rsidP="00F26364">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lang w:val="en-GB"/>
        </w:rPr>
      </w:pPr>
      <w:r>
        <w:rPr>
          <w:b/>
          <w:sz w:val="24"/>
          <w:szCs w:val="24"/>
          <w:lang w:val="en-GB"/>
        </w:rPr>
        <w:t>Contact Information</w:t>
      </w:r>
    </w:p>
    <w:p w14:paraId="67EDA869" w14:textId="7DA15303" w:rsidR="00195C7D" w:rsidRPr="0043763E" w:rsidRDefault="00553A9A" w:rsidP="00553A9A">
      <w:pPr>
        <w:spacing w:after="0" w:line="240" w:lineRule="auto"/>
        <w:ind w:firstLine="709"/>
        <w:rPr>
          <w:sz w:val="24"/>
          <w:szCs w:val="24"/>
          <w:lang w:val="en-GB"/>
        </w:rPr>
      </w:pPr>
      <w:r w:rsidRPr="0043763E">
        <w:rPr>
          <w:b/>
          <w:sz w:val="24"/>
          <w:szCs w:val="24"/>
          <w:lang w:val="en-GB"/>
        </w:rPr>
        <w:t>Ad</w:t>
      </w:r>
      <w:r w:rsidR="0014161C">
        <w:rPr>
          <w:b/>
          <w:sz w:val="24"/>
          <w:szCs w:val="24"/>
          <w:lang w:val="en-GB"/>
        </w:rPr>
        <w:t>d</w:t>
      </w:r>
      <w:r w:rsidRPr="0043763E">
        <w:rPr>
          <w:b/>
          <w:sz w:val="24"/>
          <w:szCs w:val="24"/>
          <w:lang w:val="en-GB"/>
        </w:rPr>
        <w:t>res</w:t>
      </w:r>
      <w:r w:rsidR="0014161C">
        <w:rPr>
          <w:b/>
          <w:sz w:val="24"/>
          <w:szCs w:val="24"/>
          <w:lang w:val="en-GB"/>
        </w:rPr>
        <w:t>s</w:t>
      </w:r>
      <w:r w:rsidRPr="0043763E">
        <w:rPr>
          <w:b/>
          <w:sz w:val="24"/>
          <w:szCs w:val="24"/>
          <w:lang w:val="en-GB"/>
        </w:rPr>
        <w:t>:</w:t>
      </w:r>
      <w:r w:rsidRPr="0043763E">
        <w:rPr>
          <w:sz w:val="24"/>
          <w:szCs w:val="24"/>
          <w:lang w:val="en-GB"/>
        </w:rPr>
        <w:t xml:space="preserve">  </w:t>
      </w:r>
    </w:p>
    <w:p w14:paraId="61E812D9" w14:textId="32C31AC7" w:rsidR="00553A9A" w:rsidRPr="0043763E" w:rsidRDefault="00FA5203" w:rsidP="00553A9A">
      <w:pPr>
        <w:spacing w:after="0" w:line="240" w:lineRule="auto"/>
        <w:ind w:firstLine="709"/>
        <w:rPr>
          <w:sz w:val="24"/>
          <w:szCs w:val="24"/>
          <w:lang w:val="en-GB"/>
        </w:rPr>
      </w:pPr>
      <w:r w:rsidRPr="0043763E">
        <w:rPr>
          <w:sz w:val="24"/>
          <w:szCs w:val="24"/>
          <w:lang w:val="en-GB"/>
        </w:rPr>
        <w:t xml:space="preserve">Altınbaş </w:t>
      </w:r>
      <w:r w:rsidR="00553A9A" w:rsidRPr="0043763E">
        <w:rPr>
          <w:sz w:val="24"/>
          <w:szCs w:val="24"/>
          <w:lang w:val="en-GB"/>
        </w:rPr>
        <w:t>Üniversitesi</w:t>
      </w:r>
      <w:r w:rsidR="00195C7D" w:rsidRPr="0043763E">
        <w:rPr>
          <w:sz w:val="24"/>
          <w:szCs w:val="24"/>
          <w:lang w:val="en-GB"/>
        </w:rPr>
        <w:t>,</w:t>
      </w:r>
    </w:p>
    <w:p w14:paraId="11C326F1" w14:textId="6B699822" w:rsidR="00021516" w:rsidRPr="0043763E" w:rsidRDefault="00553A9A" w:rsidP="007F3114">
      <w:pPr>
        <w:spacing w:after="0" w:line="240" w:lineRule="auto"/>
        <w:ind w:firstLine="708"/>
        <w:rPr>
          <w:sz w:val="24"/>
          <w:szCs w:val="24"/>
          <w:lang w:val="en-GB"/>
        </w:rPr>
      </w:pPr>
      <w:r w:rsidRPr="0043763E">
        <w:rPr>
          <w:sz w:val="24"/>
          <w:szCs w:val="24"/>
          <w:lang w:val="en-GB"/>
        </w:rPr>
        <w:t xml:space="preserve">Mühendislik ve </w:t>
      </w:r>
      <w:r w:rsidR="004277E4" w:rsidRPr="0043763E">
        <w:rPr>
          <w:sz w:val="24"/>
          <w:szCs w:val="24"/>
          <w:lang w:val="en-GB"/>
        </w:rPr>
        <w:t>Mimarlık</w:t>
      </w:r>
      <w:r w:rsidRPr="0043763E">
        <w:rPr>
          <w:sz w:val="24"/>
          <w:szCs w:val="24"/>
          <w:lang w:val="en-GB"/>
        </w:rPr>
        <w:t xml:space="preserve"> Fakültesi</w:t>
      </w:r>
      <w:r w:rsidR="00195C7D" w:rsidRPr="0043763E">
        <w:rPr>
          <w:sz w:val="24"/>
          <w:szCs w:val="24"/>
          <w:lang w:val="en-GB"/>
        </w:rPr>
        <w:t>,</w:t>
      </w:r>
      <w:r w:rsidR="007F3114" w:rsidRPr="0043763E">
        <w:rPr>
          <w:sz w:val="24"/>
          <w:szCs w:val="24"/>
          <w:lang w:val="en-GB"/>
        </w:rPr>
        <w:t xml:space="preserve"> </w:t>
      </w:r>
      <w:r w:rsidRPr="0043763E">
        <w:rPr>
          <w:sz w:val="24"/>
          <w:szCs w:val="24"/>
          <w:lang w:val="en-GB"/>
        </w:rPr>
        <w:t>Mimarlık Bölümü</w:t>
      </w:r>
    </w:p>
    <w:p w14:paraId="293A4CD5" w14:textId="1FDE6AAA" w:rsidR="00553A9A" w:rsidRPr="0043763E" w:rsidRDefault="00553A9A" w:rsidP="00553A9A">
      <w:pPr>
        <w:spacing w:after="0" w:line="240" w:lineRule="auto"/>
        <w:ind w:firstLine="708"/>
        <w:rPr>
          <w:sz w:val="24"/>
          <w:szCs w:val="24"/>
          <w:lang w:val="en-GB"/>
        </w:rPr>
      </w:pPr>
      <w:r w:rsidRPr="0043763E">
        <w:rPr>
          <w:sz w:val="24"/>
          <w:szCs w:val="24"/>
          <w:lang w:val="en-GB"/>
        </w:rPr>
        <w:t>Mahmutbey Dilmenler Caddesi,</w:t>
      </w:r>
      <w:r w:rsidR="007F3114" w:rsidRPr="0043763E">
        <w:rPr>
          <w:sz w:val="24"/>
          <w:szCs w:val="24"/>
          <w:lang w:val="en-GB"/>
        </w:rPr>
        <w:t xml:space="preserve"> </w:t>
      </w:r>
      <w:r w:rsidRPr="0043763E">
        <w:rPr>
          <w:sz w:val="24"/>
          <w:szCs w:val="24"/>
          <w:lang w:val="en-GB"/>
        </w:rPr>
        <w:t>No:26, 34217 Bağcılar - İSTANBUL</w:t>
      </w:r>
    </w:p>
    <w:p w14:paraId="3CA262F1" w14:textId="77777777" w:rsidR="00553A9A" w:rsidRPr="0043763E" w:rsidRDefault="00553A9A" w:rsidP="00206105">
      <w:pPr>
        <w:pStyle w:val="ListeParagraf"/>
        <w:rPr>
          <w:b/>
          <w:sz w:val="24"/>
          <w:szCs w:val="24"/>
          <w:lang w:val="en-GB"/>
        </w:rPr>
      </w:pPr>
      <w:bookmarkStart w:id="1" w:name="_Hlk158905331"/>
    </w:p>
    <w:p w14:paraId="3CBA900B" w14:textId="30EDAE76" w:rsidR="00960CB1" w:rsidRPr="0043763E" w:rsidRDefault="00D97381" w:rsidP="00960CB1">
      <w:pPr>
        <w:pStyle w:val="ListeParagraf"/>
        <w:rPr>
          <w:b/>
          <w:sz w:val="24"/>
          <w:szCs w:val="24"/>
          <w:lang w:val="en-GB"/>
        </w:rPr>
      </w:pPr>
      <w:r w:rsidRPr="0043763E">
        <w:rPr>
          <w:b/>
          <w:sz w:val="24"/>
          <w:szCs w:val="24"/>
          <w:lang w:val="en-GB"/>
        </w:rPr>
        <w:t>Reporte</w:t>
      </w:r>
      <w:r>
        <w:rPr>
          <w:b/>
          <w:sz w:val="24"/>
          <w:szCs w:val="24"/>
          <w:lang w:val="en-GB"/>
        </w:rPr>
        <w:t>r</w:t>
      </w:r>
      <w:r w:rsidRPr="0043763E">
        <w:rPr>
          <w:b/>
          <w:sz w:val="24"/>
          <w:szCs w:val="24"/>
          <w:lang w:val="en-GB"/>
        </w:rPr>
        <w:t>s</w:t>
      </w:r>
      <w:r w:rsidR="00553A9A" w:rsidRPr="0043763E">
        <w:rPr>
          <w:b/>
          <w:sz w:val="24"/>
          <w:szCs w:val="24"/>
          <w:lang w:val="en-GB"/>
        </w:rPr>
        <w:t xml:space="preserve">:  </w:t>
      </w:r>
      <w:r w:rsidR="00960CB1" w:rsidRPr="0043763E">
        <w:rPr>
          <w:b/>
          <w:sz w:val="24"/>
          <w:szCs w:val="24"/>
          <w:lang w:val="en-GB"/>
        </w:rPr>
        <w:tab/>
      </w:r>
      <w:r w:rsidR="00705D6D" w:rsidRPr="0043763E">
        <w:rPr>
          <w:b/>
          <w:sz w:val="24"/>
          <w:szCs w:val="24"/>
          <w:lang w:val="en-GB"/>
        </w:rPr>
        <w:t>R.</w:t>
      </w:r>
      <w:r w:rsidR="0043763E">
        <w:rPr>
          <w:b/>
          <w:sz w:val="24"/>
          <w:szCs w:val="24"/>
          <w:lang w:val="en-GB"/>
        </w:rPr>
        <w:t xml:space="preserve"> </w:t>
      </w:r>
      <w:r w:rsidR="00705D6D" w:rsidRPr="0043763E">
        <w:rPr>
          <w:b/>
          <w:sz w:val="24"/>
          <w:szCs w:val="24"/>
          <w:lang w:val="en-GB"/>
        </w:rPr>
        <w:t>Asst</w:t>
      </w:r>
      <w:r w:rsidR="00553A9A" w:rsidRPr="0043763E">
        <w:rPr>
          <w:b/>
          <w:sz w:val="24"/>
          <w:szCs w:val="24"/>
          <w:lang w:val="en-GB"/>
        </w:rPr>
        <w:t xml:space="preserve">. </w:t>
      </w:r>
      <w:r w:rsidR="0022191B" w:rsidRPr="0043763E">
        <w:rPr>
          <w:b/>
          <w:sz w:val="24"/>
          <w:szCs w:val="24"/>
          <w:lang w:val="en-GB"/>
        </w:rPr>
        <w:t>G. Göktuğ Mardin</w:t>
      </w:r>
      <w:r w:rsidR="00225DB7" w:rsidRPr="0043763E">
        <w:rPr>
          <w:b/>
          <w:sz w:val="24"/>
          <w:szCs w:val="24"/>
          <w:lang w:val="en-GB"/>
        </w:rPr>
        <w:t xml:space="preserve"> </w:t>
      </w:r>
      <w:r w:rsidR="00591018" w:rsidRPr="0043763E">
        <w:rPr>
          <w:b/>
          <w:sz w:val="24"/>
          <w:szCs w:val="24"/>
          <w:lang w:val="en-GB"/>
        </w:rPr>
        <w:t xml:space="preserve"> </w:t>
      </w:r>
      <w:hyperlink r:id="rId6" w:history="1">
        <w:r w:rsidR="0022191B" w:rsidRPr="0043763E">
          <w:rPr>
            <w:rStyle w:val="Kpr"/>
            <w:sz w:val="24"/>
            <w:szCs w:val="24"/>
            <w:lang w:val="en-GB"/>
          </w:rPr>
          <w:t>goktug.mardin@altinbas.edu.tr</w:t>
        </w:r>
      </w:hyperlink>
      <w:r w:rsidR="00591018" w:rsidRPr="0043763E">
        <w:rPr>
          <w:sz w:val="24"/>
          <w:szCs w:val="24"/>
          <w:lang w:val="en-GB"/>
        </w:rPr>
        <w:t xml:space="preserve"> (D206</w:t>
      </w:r>
      <w:r w:rsidR="00AA0CE3" w:rsidRPr="0043763E">
        <w:rPr>
          <w:sz w:val="24"/>
          <w:szCs w:val="24"/>
          <w:lang w:val="en-GB"/>
        </w:rPr>
        <w:t>-C</w:t>
      </w:r>
      <w:r w:rsidR="00591018" w:rsidRPr="0043763E">
        <w:rPr>
          <w:sz w:val="24"/>
          <w:szCs w:val="24"/>
          <w:lang w:val="en-GB"/>
        </w:rPr>
        <w:t>)</w:t>
      </w:r>
    </w:p>
    <w:p w14:paraId="41F52252" w14:textId="6779D093" w:rsidR="00300CA4" w:rsidRPr="0043763E" w:rsidRDefault="00705D6D" w:rsidP="00E52EFE">
      <w:pPr>
        <w:pStyle w:val="ListeParagraf"/>
        <w:ind w:left="1428" w:firstLine="696"/>
        <w:rPr>
          <w:sz w:val="24"/>
          <w:szCs w:val="24"/>
          <w:lang w:val="en-GB"/>
        </w:rPr>
      </w:pPr>
      <w:r w:rsidRPr="0043763E">
        <w:rPr>
          <w:b/>
          <w:sz w:val="24"/>
          <w:szCs w:val="24"/>
          <w:lang w:val="en-GB"/>
        </w:rPr>
        <w:t>R.</w:t>
      </w:r>
      <w:r w:rsidR="0043763E">
        <w:rPr>
          <w:b/>
          <w:sz w:val="24"/>
          <w:szCs w:val="24"/>
          <w:lang w:val="en-GB"/>
        </w:rPr>
        <w:t xml:space="preserve"> </w:t>
      </w:r>
      <w:r w:rsidRPr="0043763E">
        <w:rPr>
          <w:b/>
          <w:sz w:val="24"/>
          <w:szCs w:val="24"/>
          <w:lang w:val="en-GB"/>
        </w:rPr>
        <w:t>Asst</w:t>
      </w:r>
      <w:r w:rsidR="005E4F65" w:rsidRPr="0043763E">
        <w:rPr>
          <w:b/>
          <w:sz w:val="24"/>
          <w:szCs w:val="24"/>
          <w:lang w:val="en-GB"/>
        </w:rPr>
        <w:t xml:space="preserve">. </w:t>
      </w:r>
      <w:r w:rsidR="00AA0CE3" w:rsidRPr="0043763E">
        <w:rPr>
          <w:b/>
          <w:sz w:val="24"/>
          <w:szCs w:val="24"/>
          <w:lang w:val="en-GB"/>
        </w:rPr>
        <w:t>Nur Banu Özbalta</w:t>
      </w:r>
      <w:r w:rsidR="00010EE5">
        <w:rPr>
          <w:b/>
          <w:sz w:val="24"/>
          <w:szCs w:val="24"/>
          <w:lang w:val="en-GB"/>
        </w:rPr>
        <w:t xml:space="preserve">  </w:t>
      </w:r>
      <w:hyperlink r:id="rId7" w:history="1">
        <w:r w:rsidR="004E0D53" w:rsidRPr="00640E0B">
          <w:rPr>
            <w:rStyle w:val="Kpr"/>
            <w:sz w:val="24"/>
            <w:szCs w:val="24"/>
            <w:lang w:val="en-GB"/>
          </w:rPr>
          <w:t>nur.ozbalta@altinbas.edu.tr</w:t>
        </w:r>
      </w:hyperlink>
      <w:r w:rsidR="00591018" w:rsidRPr="0043763E">
        <w:rPr>
          <w:sz w:val="24"/>
          <w:szCs w:val="24"/>
          <w:lang w:val="en-GB"/>
        </w:rPr>
        <w:t xml:space="preserve"> (D</w:t>
      </w:r>
      <w:r w:rsidR="00AA0CE3" w:rsidRPr="0043763E">
        <w:rPr>
          <w:sz w:val="24"/>
          <w:szCs w:val="24"/>
          <w:lang w:val="en-GB"/>
        </w:rPr>
        <w:t>206-A</w:t>
      </w:r>
      <w:r w:rsidR="00591018" w:rsidRPr="0043763E">
        <w:rPr>
          <w:sz w:val="24"/>
          <w:szCs w:val="24"/>
          <w:lang w:val="en-GB"/>
        </w:rPr>
        <w:t>)</w:t>
      </w:r>
      <w:bookmarkEnd w:id="1"/>
    </w:p>
    <w:p w14:paraId="11768EE8" w14:textId="289C5C14" w:rsidR="00AB1EF6" w:rsidRPr="0043763E" w:rsidRDefault="00174204" w:rsidP="00F26364">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lang w:val="en-GB"/>
        </w:rPr>
      </w:pPr>
      <w:r w:rsidRPr="00174204">
        <w:rPr>
          <w:b/>
          <w:sz w:val="24"/>
          <w:szCs w:val="24"/>
          <w:lang w:val="en-GB"/>
        </w:rPr>
        <w:t>Conditions for Participation</w:t>
      </w:r>
    </w:p>
    <w:p w14:paraId="4F25A851" w14:textId="3BB84552" w:rsidR="00490637" w:rsidRDefault="00D22D2B" w:rsidP="00490637">
      <w:pPr>
        <w:spacing w:after="0"/>
        <w:ind w:left="708"/>
        <w:contextualSpacing/>
        <w:jc w:val="both"/>
        <w:rPr>
          <w:sz w:val="24"/>
          <w:szCs w:val="24"/>
          <w:lang w:val="en-GB"/>
        </w:rPr>
      </w:pPr>
      <w:bookmarkStart w:id="2" w:name="_Hlk158905510"/>
      <w:r>
        <w:rPr>
          <w:sz w:val="24"/>
          <w:szCs w:val="24"/>
          <w:lang w:val="en-GB"/>
        </w:rPr>
        <w:t>The competition</w:t>
      </w:r>
      <w:r w:rsidR="00490637" w:rsidRPr="0043763E">
        <w:rPr>
          <w:sz w:val="24"/>
          <w:szCs w:val="24"/>
          <w:lang w:val="en-GB"/>
        </w:rPr>
        <w:t xml:space="preserve"> is open to Altınbaş University undergraduate and graduate students</w:t>
      </w:r>
      <w:r>
        <w:rPr>
          <w:sz w:val="24"/>
          <w:szCs w:val="24"/>
          <w:lang w:val="en-GB"/>
        </w:rPr>
        <w:t xml:space="preserve"> </w:t>
      </w:r>
      <w:r w:rsidR="00490637" w:rsidRPr="0043763E">
        <w:rPr>
          <w:sz w:val="24"/>
          <w:szCs w:val="24"/>
          <w:lang w:val="en-GB"/>
        </w:rPr>
        <w:t xml:space="preserve">in the </w:t>
      </w:r>
      <w:r>
        <w:rPr>
          <w:sz w:val="24"/>
          <w:szCs w:val="24"/>
          <w:lang w:val="en-GB"/>
        </w:rPr>
        <w:t>D</w:t>
      </w:r>
      <w:r w:rsidR="00490637" w:rsidRPr="0043763E">
        <w:rPr>
          <w:sz w:val="24"/>
          <w:szCs w:val="24"/>
          <w:lang w:val="en-GB"/>
        </w:rPr>
        <w:t xml:space="preserve">epartments of </w:t>
      </w:r>
      <w:r w:rsidR="00490637" w:rsidRPr="00D22D2B">
        <w:rPr>
          <w:sz w:val="24"/>
          <w:szCs w:val="24"/>
          <w:u w:val="single"/>
          <w:lang w:val="en-GB"/>
        </w:rPr>
        <w:t>Architecture and Interior Architecture and Environmental Design</w:t>
      </w:r>
      <w:r w:rsidR="00490637" w:rsidRPr="0043763E">
        <w:rPr>
          <w:sz w:val="24"/>
          <w:szCs w:val="24"/>
          <w:lang w:val="en-GB"/>
        </w:rPr>
        <w:t>. Individual or group applications are allowed.</w:t>
      </w:r>
    </w:p>
    <w:p w14:paraId="24855207" w14:textId="77777777" w:rsidR="00D22D2B" w:rsidRPr="0043763E" w:rsidRDefault="00D22D2B" w:rsidP="00490637">
      <w:pPr>
        <w:spacing w:after="0"/>
        <w:ind w:left="708"/>
        <w:contextualSpacing/>
        <w:jc w:val="both"/>
        <w:rPr>
          <w:sz w:val="24"/>
          <w:szCs w:val="24"/>
          <w:lang w:val="en-GB"/>
        </w:rPr>
      </w:pPr>
    </w:p>
    <w:p w14:paraId="72B70629" w14:textId="4BD834F3" w:rsidR="00490637" w:rsidRDefault="00D22D2B" w:rsidP="00D22D2B">
      <w:pPr>
        <w:spacing w:after="0"/>
        <w:ind w:left="709"/>
        <w:jc w:val="both"/>
        <w:rPr>
          <w:sz w:val="24"/>
          <w:szCs w:val="24"/>
          <w:lang w:val="en-GB"/>
        </w:rPr>
      </w:pPr>
      <w:r w:rsidRPr="00D22D2B">
        <w:rPr>
          <w:sz w:val="24"/>
          <w:szCs w:val="24"/>
        </w:rPr>
        <w:t>-</w:t>
      </w:r>
      <w:r w:rsidR="00490637" w:rsidRPr="00D22D2B">
        <w:rPr>
          <w:sz w:val="24"/>
          <w:szCs w:val="24"/>
          <w:lang w:val="en-GB"/>
        </w:rPr>
        <w:t>1st degree relatives and employees of the jury members cannot participate in the competition.</w:t>
      </w:r>
    </w:p>
    <w:p w14:paraId="3F31CB2D" w14:textId="77777777" w:rsidR="00D22D2B" w:rsidRPr="00D22D2B" w:rsidRDefault="00D22D2B" w:rsidP="00D22D2B">
      <w:pPr>
        <w:spacing w:after="0"/>
        <w:ind w:left="709"/>
        <w:jc w:val="both"/>
        <w:rPr>
          <w:sz w:val="24"/>
          <w:szCs w:val="24"/>
          <w:lang w:val="en-GB"/>
        </w:rPr>
      </w:pPr>
    </w:p>
    <w:p w14:paraId="727451D2" w14:textId="0C6775D8" w:rsidR="00490637" w:rsidRDefault="00D22D2B" w:rsidP="00D22D2B">
      <w:pPr>
        <w:spacing w:after="0"/>
        <w:ind w:left="709"/>
        <w:jc w:val="both"/>
        <w:rPr>
          <w:sz w:val="24"/>
          <w:szCs w:val="24"/>
          <w:lang w:val="en-GB"/>
        </w:rPr>
      </w:pPr>
      <w:r w:rsidRPr="00D22D2B">
        <w:rPr>
          <w:sz w:val="24"/>
          <w:szCs w:val="24"/>
        </w:rPr>
        <w:t>-</w:t>
      </w:r>
      <w:r w:rsidR="00490637" w:rsidRPr="00D22D2B">
        <w:rPr>
          <w:sz w:val="24"/>
          <w:szCs w:val="24"/>
          <w:lang w:val="en-GB"/>
        </w:rPr>
        <w:t>In case the conditions in the specification change, the changes will be announced on the Altınbaş University website announcements page.</w:t>
      </w:r>
    </w:p>
    <w:p w14:paraId="2CA041CE" w14:textId="77777777" w:rsidR="00D22D2B" w:rsidRPr="00D22D2B" w:rsidRDefault="00D22D2B" w:rsidP="00D22D2B">
      <w:pPr>
        <w:spacing w:after="0"/>
        <w:ind w:left="709"/>
        <w:jc w:val="both"/>
        <w:rPr>
          <w:sz w:val="24"/>
          <w:szCs w:val="24"/>
          <w:lang w:val="en-GB"/>
        </w:rPr>
      </w:pPr>
    </w:p>
    <w:p w14:paraId="0BB1BF42" w14:textId="174DF385" w:rsidR="005D4E00" w:rsidRPr="00D22D2B" w:rsidRDefault="00D22D2B" w:rsidP="00D22D2B">
      <w:pPr>
        <w:spacing w:after="0"/>
        <w:ind w:left="709"/>
        <w:jc w:val="both"/>
        <w:rPr>
          <w:sz w:val="24"/>
          <w:szCs w:val="24"/>
          <w:lang w:val="en-GB"/>
        </w:rPr>
      </w:pPr>
      <w:r w:rsidRPr="00D22D2B">
        <w:rPr>
          <w:sz w:val="24"/>
          <w:szCs w:val="24"/>
        </w:rPr>
        <w:t>-</w:t>
      </w:r>
      <w:r w:rsidR="00490637" w:rsidRPr="00D22D2B">
        <w:rPr>
          <w:sz w:val="24"/>
          <w:szCs w:val="24"/>
          <w:lang w:val="en-GB"/>
        </w:rPr>
        <w:t xml:space="preserve">Projects that do not provide the necessary conditions and documents for participation and do not </w:t>
      </w:r>
      <w:r w:rsidR="0043763E" w:rsidRPr="00D22D2B">
        <w:rPr>
          <w:sz w:val="24"/>
          <w:szCs w:val="24"/>
          <w:lang w:val="en-GB"/>
        </w:rPr>
        <w:t>fulfil</w:t>
      </w:r>
      <w:r w:rsidR="00490637" w:rsidRPr="00D22D2B">
        <w:rPr>
          <w:sz w:val="24"/>
          <w:szCs w:val="24"/>
          <w:lang w:val="en-GB"/>
        </w:rPr>
        <w:t xml:space="preserve"> the submission requirements correctly will be disqualified.</w:t>
      </w:r>
    </w:p>
    <w:p w14:paraId="1220B50E" w14:textId="77777777" w:rsidR="00490637" w:rsidRPr="0043763E" w:rsidRDefault="00490637" w:rsidP="00490637">
      <w:pPr>
        <w:spacing w:after="0"/>
        <w:ind w:left="708"/>
        <w:contextualSpacing/>
        <w:jc w:val="both"/>
        <w:rPr>
          <w:sz w:val="24"/>
          <w:szCs w:val="24"/>
          <w:lang w:val="en-GB"/>
        </w:rPr>
      </w:pPr>
    </w:p>
    <w:p w14:paraId="743924F0" w14:textId="749AACBA" w:rsidR="002B0691" w:rsidRPr="0043763E" w:rsidRDefault="000C6C57" w:rsidP="00F26364">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lang w:val="en-GB"/>
        </w:rPr>
      </w:pPr>
      <w:r>
        <w:rPr>
          <w:b/>
          <w:sz w:val="24"/>
          <w:szCs w:val="24"/>
          <w:lang w:val="en-GB"/>
        </w:rPr>
        <w:t>Jury</w:t>
      </w:r>
      <w:r w:rsidR="003A052E">
        <w:rPr>
          <w:b/>
          <w:sz w:val="24"/>
          <w:szCs w:val="24"/>
          <w:lang w:val="en-GB"/>
        </w:rPr>
        <w:t xml:space="preserve"> Members</w:t>
      </w:r>
    </w:p>
    <w:p w14:paraId="44F24D0A" w14:textId="77777777" w:rsidR="00126866" w:rsidRPr="0043763E" w:rsidRDefault="00126866" w:rsidP="00126866">
      <w:pPr>
        <w:spacing w:after="0"/>
        <w:ind w:left="708"/>
        <w:contextualSpacing/>
        <w:jc w:val="both"/>
        <w:rPr>
          <w:b/>
          <w:bCs/>
          <w:i/>
          <w:iCs/>
          <w:sz w:val="24"/>
          <w:szCs w:val="24"/>
          <w:lang w:val="en-GB"/>
        </w:rPr>
      </w:pPr>
      <w:r w:rsidRPr="0043763E">
        <w:rPr>
          <w:b/>
          <w:bCs/>
          <w:i/>
          <w:iCs/>
          <w:sz w:val="24"/>
          <w:szCs w:val="24"/>
          <w:lang w:val="en-GB"/>
        </w:rPr>
        <w:t>Consultant Jury Members</w:t>
      </w:r>
    </w:p>
    <w:p w14:paraId="1E82638F" w14:textId="6CC75611" w:rsidR="00126866" w:rsidRPr="0043763E" w:rsidRDefault="00126866" w:rsidP="00126866">
      <w:pPr>
        <w:spacing w:after="0"/>
        <w:ind w:left="708"/>
        <w:contextualSpacing/>
        <w:jc w:val="both"/>
        <w:rPr>
          <w:sz w:val="24"/>
          <w:szCs w:val="24"/>
          <w:lang w:val="en-GB"/>
        </w:rPr>
      </w:pPr>
      <w:r w:rsidRPr="0043763E">
        <w:rPr>
          <w:sz w:val="24"/>
          <w:szCs w:val="24"/>
          <w:lang w:val="en-GB"/>
        </w:rPr>
        <w:lastRenderedPageBreak/>
        <w:t xml:space="preserve">Aykut Karaman, Architect-Urban </w:t>
      </w:r>
      <w:r w:rsidR="008911A9">
        <w:rPr>
          <w:sz w:val="24"/>
          <w:szCs w:val="24"/>
          <w:lang w:val="en-GB"/>
        </w:rPr>
        <w:t>and R</w:t>
      </w:r>
      <w:r w:rsidR="00EF3760">
        <w:rPr>
          <w:sz w:val="24"/>
          <w:szCs w:val="24"/>
          <w:lang w:val="en-GB"/>
        </w:rPr>
        <w:t>e</w:t>
      </w:r>
      <w:r w:rsidR="008911A9">
        <w:rPr>
          <w:sz w:val="24"/>
          <w:szCs w:val="24"/>
          <w:lang w:val="en-GB"/>
        </w:rPr>
        <w:t>gi</w:t>
      </w:r>
      <w:r w:rsidR="00EF3760">
        <w:rPr>
          <w:sz w:val="24"/>
          <w:szCs w:val="24"/>
          <w:lang w:val="en-GB"/>
        </w:rPr>
        <w:t xml:space="preserve">onal </w:t>
      </w:r>
      <w:r w:rsidRPr="0043763E">
        <w:rPr>
          <w:sz w:val="24"/>
          <w:szCs w:val="24"/>
          <w:lang w:val="en-GB"/>
        </w:rPr>
        <w:t>Planner (</w:t>
      </w:r>
      <w:r w:rsidR="0043763E" w:rsidRPr="0043763E">
        <w:rPr>
          <w:sz w:val="24"/>
          <w:szCs w:val="24"/>
          <w:lang w:val="en-GB"/>
        </w:rPr>
        <w:t>Professor</w:t>
      </w:r>
      <w:r w:rsidRPr="0043763E">
        <w:rPr>
          <w:sz w:val="24"/>
          <w:szCs w:val="24"/>
          <w:lang w:val="en-GB"/>
        </w:rPr>
        <w:t>, AU)</w:t>
      </w:r>
    </w:p>
    <w:p w14:paraId="0B322025" w14:textId="77777777" w:rsidR="00126866" w:rsidRPr="0043763E" w:rsidRDefault="00126866" w:rsidP="00126866">
      <w:pPr>
        <w:spacing w:after="0"/>
        <w:ind w:left="708"/>
        <w:contextualSpacing/>
        <w:jc w:val="both"/>
        <w:rPr>
          <w:sz w:val="24"/>
          <w:szCs w:val="24"/>
          <w:lang w:val="en-GB"/>
        </w:rPr>
      </w:pPr>
      <w:r w:rsidRPr="0043763E">
        <w:rPr>
          <w:sz w:val="24"/>
          <w:szCs w:val="24"/>
          <w:lang w:val="en-GB"/>
        </w:rPr>
        <w:t>Çağda Özbaki, Architect (Asst. Prof., AU)</w:t>
      </w:r>
    </w:p>
    <w:p w14:paraId="60AB0DF4" w14:textId="77777777" w:rsidR="00126866" w:rsidRPr="0043763E" w:rsidRDefault="00126866" w:rsidP="00126866">
      <w:pPr>
        <w:spacing w:after="0"/>
        <w:ind w:left="708"/>
        <w:contextualSpacing/>
        <w:jc w:val="both"/>
        <w:rPr>
          <w:sz w:val="24"/>
          <w:szCs w:val="24"/>
          <w:lang w:val="en-GB"/>
        </w:rPr>
      </w:pPr>
    </w:p>
    <w:p w14:paraId="1D07F1F4" w14:textId="7B0EAA88" w:rsidR="00126866" w:rsidRPr="0043763E" w:rsidRDefault="000C6C57" w:rsidP="00126866">
      <w:pPr>
        <w:spacing w:after="0"/>
        <w:ind w:left="708"/>
        <w:contextualSpacing/>
        <w:jc w:val="both"/>
        <w:rPr>
          <w:b/>
          <w:bCs/>
          <w:i/>
          <w:iCs/>
          <w:sz w:val="24"/>
          <w:szCs w:val="24"/>
          <w:lang w:val="en-GB"/>
        </w:rPr>
      </w:pPr>
      <w:r>
        <w:rPr>
          <w:b/>
          <w:bCs/>
          <w:i/>
          <w:iCs/>
          <w:sz w:val="24"/>
          <w:szCs w:val="24"/>
          <w:lang w:val="en-GB"/>
        </w:rPr>
        <w:t xml:space="preserve">Award </w:t>
      </w:r>
      <w:r w:rsidR="00126866" w:rsidRPr="0043763E">
        <w:rPr>
          <w:b/>
          <w:bCs/>
          <w:i/>
          <w:iCs/>
          <w:sz w:val="24"/>
          <w:szCs w:val="24"/>
          <w:lang w:val="en-GB"/>
        </w:rPr>
        <w:t>Jury Members</w:t>
      </w:r>
    </w:p>
    <w:p w14:paraId="54D9CE31" w14:textId="0DCF6442" w:rsidR="00126866" w:rsidRPr="0043763E" w:rsidRDefault="00126866" w:rsidP="00126866">
      <w:pPr>
        <w:spacing w:after="0"/>
        <w:ind w:left="708"/>
        <w:contextualSpacing/>
        <w:jc w:val="both"/>
        <w:rPr>
          <w:sz w:val="24"/>
          <w:szCs w:val="24"/>
          <w:lang w:val="en-GB"/>
        </w:rPr>
      </w:pPr>
      <w:r w:rsidRPr="0043763E">
        <w:rPr>
          <w:sz w:val="24"/>
          <w:szCs w:val="24"/>
          <w:lang w:val="en-GB"/>
        </w:rPr>
        <w:t xml:space="preserve">Deniz Çetin, Architect (Asst. Prof, AU), Jury </w:t>
      </w:r>
      <w:r w:rsidR="002E6E6B" w:rsidRPr="0043763E">
        <w:rPr>
          <w:sz w:val="24"/>
          <w:szCs w:val="24"/>
          <w:lang w:val="en-GB"/>
        </w:rPr>
        <w:t>Chair</w:t>
      </w:r>
      <w:r w:rsidR="002E6E6B">
        <w:rPr>
          <w:sz w:val="24"/>
          <w:szCs w:val="24"/>
          <w:lang w:val="en-GB"/>
        </w:rPr>
        <w:t>man</w:t>
      </w:r>
    </w:p>
    <w:p w14:paraId="42C8229D" w14:textId="77777777" w:rsidR="00126866" w:rsidRPr="0043763E" w:rsidRDefault="00126866" w:rsidP="00126866">
      <w:pPr>
        <w:spacing w:after="0"/>
        <w:ind w:left="708"/>
        <w:contextualSpacing/>
        <w:jc w:val="both"/>
        <w:rPr>
          <w:sz w:val="24"/>
          <w:szCs w:val="24"/>
          <w:lang w:val="en-GB"/>
        </w:rPr>
      </w:pPr>
      <w:r w:rsidRPr="0043763E">
        <w:rPr>
          <w:sz w:val="24"/>
          <w:szCs w:val="24"/>
          <w:lang w:val="en-GB"/>
        </w:rPr>
        <w:t>Ayşe Esra İdemen, Architect (Asst. Prof, AU)</w:t>
      </w:r>
    </w:p>
    <w:p w14:paraId="12E4C1B2" w14:textId="77777777" w:rsidR="00126866" w:rsidRPr="0043763E" w:rsidRDefault="00126866" w:rsidP="00126866">
      <w:pPr>
        <w:spacing w:after="0"/>
        <w:ind w:left="708"/>
        <w:contextualSpacing/>
        <w:jc w:val="both"/>
        <w:rPr>
          <w:sz w:val="24"/>
          <w:szCs w:val="24"/>
          <w:lang w:val="en-GB"/>
        </w:rPr>
      </w:pPr>
      <w:r w:rsidRPr="0043763E">
        <w:rPr>
          <w:sz w:val="24"/>
          <w:szCs w:val="24"/>
          <w:lang w:val="en-GB"/>
        </w:rPr>
        <w:t>Can Uzun, Architect (Asst. Prof, AU)</w:t>
      </w:r>
    </w:p>
    <w:p w14:paraId="6CE78947" w14:textId="77777777" w:rsidR="00126866" w:rsidRPr="0043763E" w:rsidRDefault="00126866" w:rsidP="00126866">
      <w:pPr>
        <w:spacing w:after="0"/>
        <w:ind w:left="708"/>
        <w:contextualSpacing/>
        <w:jc w:val="both"/>
        <w:rPr>
          <w:sz w:val="24"/>
          <w:szCs w:val="24"/>
          <w:lang w:val="en-GB"/>
        </w:rPr>
      </w:pPr>
      <w:r w:rsidRPr="0043763E">
        <w:rPr>
          <w:sz w:val="24"/>
          <w:szCs w:val="24"/>
          <w:lang w:val="en-GB"/>
        </w:rPr>
        <w:t>Erinç Onbay, Architect (Asst. Prof, AU)</w:t>
      </w:r>
    </w:p>
    <w:p w14:paraId="098A4ACE" w14:textId="77777777" w:rsidR="00126866" w:rsidRPr="0043763E" w:rsidRDefault="00126866" w:rsidP="00126866">
      <w:pPr>
        <w:spacing w:after="0"/>
        <w:ind w:left="708"/>
        <w:contextualSpacing/>
        <w:jc w:val="both"/>
        <w:rPr>
          <w:sz w:val="24"/>
          <w:szCs w:val="24"/>
          <w:lang w:val="en-GB"/>
        </w:rPr>
      </w:pPr>
      <w:r w:rsidRPr="0043763E">
        <w:rPr>
          <w:sz w:val="24"/>
          <w:szCs w:val="24"/>
          <w:lang w:val="en-GB"/>
        </w:rPr>
        <w:t>Merih Kasap, Interior Architect (Asst. Prof, AU)</w:t>
      </w:r>
    </w:p>
    <w:p w14:paraId="344790C3" w14:textId="77777777" w:rsidR="00126866" w:rsidRPr="0043763E" w:rsidRDefault="00126866" w:rsidP="00126866">
      <w:pPr>
        <w:spacing w:after="0"/>
        <w:ind w:left="708"/>
        <w:contextualSpacing/>
        <w:jc w:val="both"/>
        <w:rPr>
          <w:sz w:val="24"/>
          <w:szCs w:val="24"/>
          <w:lang w:val="en-GB"/>
        </w:rPr>
      </w:pPr>
    </w:p>
    <w:p w14:paraId="1964646E" w14:textId="77777777" w:rsidR="00126866" w:rsidRPr="0043763E" w:rsidRDefault="00126866" w:rsidP="00126866">
      <w:pPr>
        <w:spacing w:after="0"/>
        <w:ind w:left="708"/>
        <w:contextualSpacing/>
        <w:jc w:val="both"/>
        <w:rPr>
          <w:b/>
          <w:bCs/>
          <w:i/>
          <w:iCs/>
          <w:sz w:val="24"/>
          <w:szCs w:val="24"/>
          <w:lang w:val="en-GB"/>
        </w:rPr>
      </w:pPr>
      <w:r w:rsidRPr="0043763E">
        <w:rPr>
          <w:b/>
          <w:bCs/>
          <w:i/>
          <w:iCs/>
          <w:sz w:val="24"/>
          <w:szCs w:val="24"/>
          <w:lang w:val="en-GB"/>
        </w:rPr>
        <w:t>Substitute Jury Members</w:t>
      </w:r>
    </w:p>
    <w:p w14:paraId="3B6D8E27" w14:textId="574C7A70" w:rsidR="00126866" w:rsidRPr="0043763E" w:rsidRDefault="00126866" w:rsidP="00126866">
      <w:pPr>
        <w:spacing w:after="0"/>
        <w:ind w:left="708"/>
        <w:contextualSpacing/>
        <w:jc w:val="both"/>
        <w:rPr>
          <w:sz w:val="24"/>
          <w:szCs w:val="24"/>
          <w:lang w:val="en-GB"/>
        </w:rPr>
      </w:pPr>
      <w:r w:rsidRPr="0043763E">
        <w:rPr>
          <w:sz w:val="24"/>
          <w:szCs w:val="24"/>
          <w:lang w:val="en-GB"/>
        </w:rPr>
        <w:t xml:space="preserve">H. Büşra Başkurt Yavuz, </w:t>
      </w:r>
      <w:r w:rsidR="008911A9">
        <w:rPr>
          <w:sz w:val="24"/>
          <w:szCs w:val="24"/>
          <w:lang w:val="en-GB"/>
        </w:rPr>
        <w:t>Urban</w:t>
      </w:r>
      <w:r w:rsidRPr="0043763E">
        <w:rPr>
          <w:sz w:val="24"/>
          <w:szCs w:val="24"/>
          <w:lang w:val="en-GB"/>
        </w:rPr>
        <w:t xml:space="preserve"> and Regional Planner (</w:t>
      </w:r>
      <w:r w:rsidR="00EF3760">
        <w:rPr>
          <w:sz w:val="24"/>
          <w:szCs w:val="24"/>
          <w:lang w:val="en-GB"/>
        </w:rPr>
        <w:t xml:space="preserve">T. </w:t>
      </w:r>
      <w:r w:rsidRPr="0043763E">
        <w:rPr>
          <w:sz w:val="24"/>
          <w:szCs w:val="24"/>
          <w:lang w:val="en-GB"/>
        </w:rPr>
        <w:t>Asst., AU)</w:t>
      </w:r>
    </w:p>
    <w:p w14:paraId="74F33EDD" w14:textId="2C01EEC2" w:rsidR="00126866" w:rsidRPr="0043763E" w:rsidRDefault="00126866" w:rsidP="00126866">
      <w:pPr>
        <w:spacing w:after="0"/>
        <w:ind w:left="708"/>
        <w:contextualSpacing/>
        <w:jc w:val="both"/>
        <w:rPr>
          <w:sz w:val="24"/>
          <w:szCs w:val="24"/>
          <w:lang w:val="en-GB"/>
        </w:rPr>
      </w:pPr>
      <w:r w:rsidRPr="0043763E">
        <w:rPr>
          <w:sz w:val="24"/>
          <w:szCs w:val="24"/>
          <w:lang w:val="en-GB"/>
        </w:rPr>
        <w:t>Seda Zafer Küçük, Architect (</w:t>
      </w:r>
      <w:r w:rsidR="00EF3760">
        <w:rPr>
          <w:sz w:val="24"/>
          <w:szCs w:val="24"/>
          <w:lang w:val="en-GB"/>
        </w:rPr>
        <w:t xml:space="preserve">T. </w:t>
      </w:r>
      <w:r w:rsidRPr="0043763E">
        <w:rPr>
          <w:sz w:val="24"/>
          <w:szCs w:val="24"/>
          <w:lang w:val="en-GB"/>
        </w:rPr>
        <w:t>Asst, AU)</w:t>
      </w:r>
    </w:p>
    <w:p w14:paraId="2BE84E54" w14:textId="5556B3D5" w:rsidR="005D4E00" w:rsidRPr="0043763E" w:rsidRDefault="005D4E00" w:rsidP="005D4E00">
      <w:pPr>
        <w:spacing w:after="0"/>
        <w:ind w:left="708"/>
        <w:contextualSpacing/>
        <w:jc w:val="both"/>
        <w:rPr>
          <w:sz w:val="24"/>
          <w:szCs w:val="24"/>
          <w:lang w:val="en-GB"/>
        </w:rPr>
      </w:pPr>
    </w:p>
    <w:bookmarkEnd w:id="2"/>
    <w:p w14:paraId="5A880126" w14:textId="42A657FA" w:rsidR="00454B78" w:rsidRPr="0043763E" w:rsidRDefault="002E1248" w:rsidP="00F26364">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lang w:val="en-GB"/>
        </w:rPr>
      </w:pPr>
      <w:r>
        <w:rPr>
          <w:b/>
          <w:sz w:val="24"/>
          <w:szCs w:val="24"/>
          <w:lang w:val="en-GB"/>
        </w:rPr>
        <w:t>Requirements for submission</w:t>
      </w:r>
    </w:p>
    <w:p w14:paraId="2C64B4AE" w14:textId="13906921" w:rsidR="00093A59" w:rsidRDefault="00093A59" w:rsidP="00093A59">
      <w:pPr>
        <w:spacing w:after="0"/>
        <w:ind w:left="708"/>
        <w:contextualSpacing/>
        <w:jc w:val="both"/>
        <w:rPr>
          <w:sz w:val="24"/>
          <w:szCs w:val="24"/>
          <w:lang w:val="en-GB"/>
        </w:rPr>
      </w:pPr>
      <w:r w:rsidRPr="0043763E">
        <w:rPr>
          <w:sz w:val="24"/>
          <w:szCs w:val="24"/>
          <w:lang w:val="en-GB"/>
        </w:rPr>
        <w:t>-</w:t>
      </w:r>
      <w:r w:rsidR="001F1737">
        <w:rPr>
          <w:sz w:val="24"/>
          <w:szCs w:val="24"/>
          <w:lang w:val="en-GB"/>
        </w:rPr>
        <w:t xml:space="preserve"> M</w:t>
      </w:r>
      <w:r w:rsidRPr="0043763E">
        <w:rPr>
          <w:sz w:val="24"/>
          <w:szCs w:val="24"/>
          <w:lang w:val="en-GB"/>
        </w:rPr>
        <w:t xml:space="preserve">aximum 2 </w:t>
      </w:r>
      <w:r w:rsidR="002C46B4">
        <w:rPr>
          <w:sz w:val="24"/>
          <w:szCs w:val="24"/>
          <w:lang w:val="en-GB"/>
        </w:rPr>
        <w:t xml:space="preserve">pcs. </w:t>
      </w:r>
      <w:r w:rsidRPr="0043763E">
        <w:rPr>
          <w:sz w:val="24"/>
          <w:szCs w:val="24"/>
          <w:lang w:val="en-GB"/>
        </w:rPr>
        <w:t xml:space="preserve">A1 sheets will be delivered as </w:t>
      </w:r>
      <w:r w:rsidR="00541480" w:rsidRPr="0043763E">
        <w:rPr>
          <w:sz w:val="24"/>
          <w:szCs w:val="24"/>
          <w:lang w:val="en-GB"/>
        </w:rPr>
        <w:t>print</w:t>
      </w:r>
      <w:r w:rsidR="00541480">
        <w:rPr>
          <w:sz w:val="24"/>
          <w:szCs w:val="24"/>
          <w:lang w:val="en-GB"/>
        </w:rPr>
        <w:t>outs</w:t>
      </w:r>
      <w:r w:rsidR="00D22D2B">
        <w:rPr>
          <w:sz w:val="24"/>
          <w:szCs w:val="24"/>
          <w:lang w:val="en-GB"/>
        </w:rPr>
        <w:t>;</w:t>
      </w:r>
      <w:r w:rsidRPr="0043763E">
        <w:rPr>
          <w:sz w:val="24"/>
          <w:szCs w:val="24"/>
          <w:lang w:val="en-GB"/>
        </w:rPr>
        <w:t xml:space="preserve"> the sheets will be planned vertically. There will be a 5-digit </w:t>
      </w:r>
      <w:r w:rsidR="00070B9F" w:rsidRPr="0043763E">
        <w:rPr>
          <w:sz w:val="24"/>
          <w:szCs w:val="24"/>
          <w:lang w:val="en-GB"/>
        </w:rPr>
        <w:t xml:space="preserve">pseudonym </w:t>
      </w:r>
      <w:r w:rsidRPr="0043763E">
        <w:rPr>
          <w:sz w:val="24"/>
          <w:szCs w:val="24"/>
          <w:lang w:val="en-GB"/>
        </w:rPr>
        <w:t>in the top right corner of the sheets.</w:t>
      </w:r>
    </w:p>
    <w:p w14:paraId="4E17B751" w14:textId="77777777" w:rsidR="00D22D2B" w:rsidRPr="0043763E" w:rsidRDefault="00D22D2B" w:rsidP="00093A59">
      <w:pPr>
        <w:spacing w:after="0"/>
        <w:ind w:left="708"/>
        <w:contextualSpacing/>
        <w:jc w:val="both"/>
        <w:rPr>
          <w:sz w:val="24"/>
          <w:szCs w:val="24"/>
          <w:lang w:val="en-GB"/>
        </w:rPr>
      </w:pPr>
    </w:p>
    <w:p w14:paraId="2E744AAF" w14:textId="511766D3" w:rsidR="00093A59" w:rsidRDefault="00093A59" w:rsidP="00093A59">
      <w:pPr>
        <w:spacing w:after="0"/>
        <w:ind w:left="708"/>
        <w:contextualSpacing/>
        <w:jc w:val="both"/>
        <w:rPr>
          <w:sz w:val="24"/>
          <w:szCs w:val="24"/>
          <w:lang w:val="en-GB"/>
        </w:rPr>
      </w:pPr>
      <w:r w:rsidRPr="0043763E">
        <w:rPr>
          <w:sz w:val="24"/>
          <w:szCs w:val="24"/>
          <w:lang w:val="en-GB"/>
        </w:rPr>
        <w:t>-</w:t>
      </w:r>
      <w:r w:rsidR="00412F64">
        <w:rPr>
          <w:sz w:val="24"/>
          <w:szCs w:val="24"/>
          <w:lang w:val="en-GB"/>
        </w:rPr>
        <w:t xml:space="preserve"> </w:t>
      </w:r>
      <w:r w:rsidRPr="0043763E">
        <w:rPr>
          <w:sz w:val="24"/>
          <w:szCs w:val="24"/>
          <w:lang w:val="en-GB"/>
        </w:rPr>
        <w:t>The sheets will also be printed in A3 format and submitted as a file.</w:t>
      </w:r>
      <w:r w:rsidR="00070B9F">
        <w:rPr>
          <w:sz w:val="24"/>
          <w:szCs w:val="24"/>
          <w:lang w:val="en-GB"/>
        </w:rPr>
        <w:t xml:space="preserve"> </w:t>
      </w:r>
    </w:p>
    <w:p w14:paraId="03086AAD" w14:textId="77777777" w:rsidR="00D22D2B" w:rsidRPr="0043763E" w:rsidRDefault="00D22D2B" w:rsidP="00093A59">
      <w:pPr>
        <w:spacing w:after="0"/>
        <w:ind w:left="708"/>
        <w:contextualSpacing/>
        <w:jc w:val="both"/>
        <w:rPr>
          <w:sz w:val="24"/>
          <w:szCs w:val="24"/>
          <w:lang w:val="en-GB"/>
        </w:rPr>
      </w:pPr>
    </w:p>
    <w:p w14:paraId="3E61DC63" w14:textId="09D0855F" w:rsidR="00093A59" w:rsidRDefault="00093A59" w:rsidP="00093A59">
      <w:pPr>
        <w:spacing w:after="0"/>
        <w:ind w:left="708"/>
        <w:contextualSpacing/>
        <w:jc w:val="both"/>
        <w:rPr>
          <w:sz w:val="24"/>
          <w:szCs w:val="24"/>
          <w:lang w:val="en-GB"/>
        </w:rPr>
      </w:pPr>
      <w:r w:rsidRPr="0043763E">
        <w:rPr>
          <w:sz w:val="24"/>
          <w:szCs w:val="24"/>
          <w:lang w:val="en-GB"/>
        </w:rPr>
        <w:t>-</w:t>
      </w:r>
      <w:r w:rsidR="00412F64">
        <w:rPr>
          <w:sz w:val="24"/>
          <w:szCs w:val="24"/>
          <w:lang w:val="en-GB"/>
        </w:rPr>
        <w:t xml:space="preserve"> </w:t>
      </w:r>
      <w:r w:rsidRPr="0043763E">
        <w:rPr>
          <w:sz w:val="24"/>
          <w:szCs w:val="24"/>
          <w:lang w:val="en-GB"/>
        </w:rPr>
        <w:t>A 500-word project text describing the project is required. This text will be submitted as an A4 file. Related texts can also be placed on the sheets.</w:t>
      </w:r>
    </w:p>
    <w:p w14:paraId="5F013B61" w14:textId="77777777" w:rsidR="00D22D2B" w:rsidRPr="0043763E" w:rsidRDefault="00D22D2B" w:rsidP="00093A59">
      <w:pPr>
        <w:spacing w:after="0"/>
        <w:ind w:left="708"/>
        <w:contextualSpacing/>
        <w:jc w:val="both"/>
        <w:rPr>
          <w:sz w:val="24"/>
          <w:szCs w:val="24"/>
          <w:lang w:val="en-GB"/>
        </w:rPr>
      </w:pPr>
    </w:p>
    <w:p w14:paraId="4B50A060" w14:textId="1F994363" w:rsidR="00093A59" w:rsidRDefault="00093A59" w:rsidP="00093A59">
      <w:pPr>
        <w:spacing w:after="0"/>
        <w:ind w:left="708"/>
        <w:contextualSpacing/>
        <w:jc w:val="both"/>
        <w:rPr>
          <w:sz w:val="24"/>
          <w:szCs w:val="24"/>
          <w:lang w:val="en-GB"/>
        </w:rPr>
      </w:pPr>
      <w:r w:rsidRPr="0043763E">
        <w:rPr>
          <w:sz w:val="24"/>
          <w:szCs w:val="24"/>
          <w:lang w:val="en-GB"/>
        </w:rPr>
        <w:t>-</w:t>
      </w:r>
      <w:r w:rsidR="00412F64">
        <w:rPr>
          <w:sz w:val="24"/>
          <w:szCs w:val="24"/>
          <w:lang w:val="en-GB"/>
        </w:rPr>
        <w:t xml:space="preserve"> </w:t>
      </w:r>
      <w:r w:rsidRPr="0043763E">
        <w:rPr>
          <w:sz w:val="24"/>
          <w:szCs w:val="24"/>
          <w:lang w:val="en-GB"/>
        </w:rPr>
        <w:t>The layout presentation technique is free, digital tools can be used as well as collage etc. techniques.</w:t>
      </w:r>
    </w:p>
    <w:p w14:paraId="0ED5A5EB" w14:textId="77777777" w:rsidR="00D22D2B" w:rsidRPr="0043763E" w:rsidRDefault="00D22D2B" w:rsidP="00093A59">
      <w:pPr>
        <w:spacing w:after="0"/>
        <w:ind w:left="708"/>
        <w:contextualSpacing/>
        <w:jc w:val="both"/>
        <w:rPr>
          <w:sz w:val="24"/>
          <w:szCs w:val="24"/>
          <w:lang w:val="en-GB"/>
        </w:rPr>
      </w:pPr>
    </w:p>
    <w:p w14:paraId="2D539D4B" w14:textId="55BAF771" w:rsidR="005D4E00" w:rsidRPr="0043763E" w:rsidRDefault="00093A59" w:rsidP="00093A59">
      <w:pPr>
        <w:spacing w:after="0"/>
        <w:ind w:left="708"/>
        <w:contextualSpacing/>
        <w:jc w:val="both"/>
        <w:rPr>
          <w:sz w:val="24"/>
          <w:szCs w:val="24"/>
          <w:lang w:val="en-GB"/>
        </w:rPr>
      </w:pPr>
      <w:r w:rsidRPr="0043763E">
        <w:rPr>
          <w:sz w:val="24"/>
          <w:szCs w:val="24"/>
          <w:lang w:val="en-GB"/>
        </w:rPr>
        <w:t>-</w:t>
      </w:r>
      <w:r w:rsidR="00412F64">
        <w:rPr>
          <w:sz w:val="24"/>
          <w:szCs w:val="24"/>
          <w:lang w:val="en-GB"/>
        </w:rPr>
        <w:t xml:space="preserve"> </w:t>
      </w:r>
      <w:r w:rsidRPr="0043763E">
        <w:rPr>
          <w:sz w:val="24"/>
          <w:szCs w:val="24"/>
          <w:lang w:val="en-GB"/>
        </w:rPr>
        <w:t xml:space="preserve">All images and layouts must be submitted in 300 dpi jpeg format on a USB or CD drive </w:t>
      </w:r>
      <w:r w:rsidR="00151E64" w:rsidRPr="0043763E">
        <w:rPr>
          <w:sz w:val="24"/>
          <w:szCs w:val="24"/>
          <w:lang w:val="en-GB"/>
        </w:rPr>
        <w:t>labelled</w:t>
      </w:r>
      <w:r w:rsidRPr="0043763E">
        <w:rPr>
          <w:sz w:val="24"/>
          <w:szCs w:val="24"/>
          <w:lang w:val="en-GB"/>
        </w:rPr>
        <w:t xml:space="preserve"> "AU_GATHERING SPACES_contestant pseudonym" with the contestant's pseudonym </w:t>
      </w:r>
      <w:r w:rsidR="00063CC3">
        <w:rPr>
          <w:sz w:val="24"/>
          <w:szCs w:val="24"/>
          <w:lang w:val="en-GB"/>
        </w:rPr>
        <w:t xml:space="preserve">written </w:t>
      </w:r>
      <w:r w:rsidRPr="0043763E">
        <w:rPr>
          <w:sz w:val="24"/>
          <w:szCs w:val="24"/>
          <w:lang w:val="en-GB"/>
        </w:rPr>
        <w:t>on it.</w:t>
      </w:r>
    </w:p>
    <w:p w14:paraId="7A0E22D7" w14:textId="77777777" w:rsidR="00093A59" w:rsidRPr="0043763E" w:rsidRDefault="00093A59" w:rsidP="00093A59">
      <w:pPr>
        <w:spacing w:after="0"/>
        <w:ind w:left="708"/>
        <w:contextualSpacing/>
        <w:jc w:val="both"/>
        <w:rPr>
          <w:sz w:val="24"/>
          <w:szCs w:val="24"/>
          <w:lang w:val="en-GB"/>
        </w:rPr>
      </w:pPr>
    </w:p>
    <w:p w14:paraId="1066F70D" w14:textId="456D8056" w:rsidR="002B0691" w:rsidRPr="0043763E" w:rsidRDefault="00A30130" w:rsidP="00F26364">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lang w:val="en-GB"/>
        </w:rPr>
      </w:pPr>
      <w:r>
        <w:rPr>
          <w:b/>
          <w:sz w:val="24"/>
          <w:szCs w:val="24"/>
          <w:lang w:val="en-GB"/>
        </w:rPr>
        <w:t>Competition Calendar</w:t>
      </w:r>
    </w:p>
    <w:p w14:paraId="321F96EC" w14:textId="63FEEF95" w:rsidR="000C0255" w:rsidRPr="00D22D2B" w:rsidRDefault="000C0255" w:rsidP="000C0255">
      <w:pPr>
        <w:pStyle w:val="NormalWeb"/>
        <w:rPr>
          <w:rFonts w:asciiTheme="minorHAnsi" w:hAnsiTheme="minorHAnsi" w:cstheme="minorHAnsi"/>
        </w:rPr>
      </w:pPr>
      <w:r w:rsidRPr="00D22D2B">
        <w:rPr>
          <w:rFonts w:asciiTheme="minorHAnsi" w:hAnsiTheme="minorHAnsi" w:cstheme="minorHAnsi"/>
          <w:b/>
          <w:bCs/>
          <w:u w:val="single"/>
        </w:rPr>
        <w:t>Competition Announcement:</w:t>
      </w:r>
      <w:r w:rsidRPr="00D22D2B">
        <w:rPr>
          <w:rFonts w:asciiTheme="minorHAnsi" w:hAnsiTheme="minorHAnsi" w:cstheme="minorHAnsi"/>
        </w:rPr>
        <w:t xml:space="preserve"> </w:t>
      </w:r>
      <w:r w:rsidRPr="00D22D2B">
        <w:rPr>
          <w:rFonts w:asciiTheme="minorHAnsi" w:hAnsiTheme="minorHAnsi" w:cstheme="minorHAnsi"/>
          <w:b/>
          <w:bCs/>
        </w:rPr>
        <w:t>February 26, 2024</w:t>
      </w:r>
      <w:r w:rsidR="00D22D2B">
        <w:rPr>
          <w:rFonts w:asciiTheme="minorHAnsi" w:hAnsiTheme="minorHAnsi" w:cstheme="minorHAnsi"/>
          <w:b/>
          <w:bCs/>
        </w:rPr>
        <w:t xml:space="preserve">, </w:t>
      </w:r>
      <w:r w:rsidR="00D22D2B" w:rsidRPr="00D22D2B">
        <w:rPr>
          <w:rFonts w:asciiTheme="minorHAnsi" w:hAnsiTheme="minorHAnsi" w:cstheme="minorHAnsi"/>
          <w:b/>
          <w:bCs/>
        </w:rPr>
        <w:t>Monday</w:t>
      </w:r>
    </w:p>
    <w:p w14:paraId="55DECAB2" w14:textId="77777777" w:rsidR="00D22D2B" w:rsidRPr="00D22D2B" w:rsidRDefault="00041432" w:rsidP="00D22D2B">
      <w:pPr>
        <w:pStyle w:val="NormalWeb"/>
        <w:spacing w:before="0" w:beforeAutospacing="0" w:after="0" w:afterAutospacing="0"/>
        <w:rPr>
          <w:rFonts w:asciiTheme="minorHAnsi" w:hAnsiTheme="minorHAnsi" w:cstheme="minorHAnsi"/>
          <w:b/>
          <w:bCs/>
          <w:u w:val="single"/>
        </w:rPr>
      </w:pPr>
      <w:r w:rsidRPr="00D22D2B">
        <w:rPr>
          <w:rFonts w:asciiTheme="minorHAnsi" w:hAnsiTheme="minorHAnsi" w:cstheme="minorHAnsi"/>
          <w:b/>
          <w:bCs/>
          <w:u w:val="single"/>
        </w:rPr>
        <w:t xml:space="preserve">Declaration </w:t>
      </w:r>
      <w:r w:rsidR="000C0255" w:rsidRPr="00D22D2B">
        <w:rPr>
          <w:rFonts w:asciiTheme="minorHAnsi" w:hAnsiTheme="minorHAnsi" w:cstheme="minorHAnsi"/>
          <w:b/>
          <w:bCs/>
          <w:u w:val="single"/>
        </w:rPr>
        <w:t>of question and answers</w:t>
      </w:r>
      <w:r w:rsidR="00D22D2B">
        <w:rPr>
          <w:rFonts w:asciiTheme="minorHAnsi" w:hAnsiTheme="minorHAnsi" w:cstheme="minorHAnsi"/>
          <w:b/>
          <w:bCs/>
          <w:u w:val="single"/>
        </w:rPr>
        <w:t>:</w:t>
      </w:r>
      <w:r w:rsidR="000C0255" w:rsidRPr="00D22D2B">
        <w:rPr>
          <w:rFonts w:asciiTheme="minorHAnsi" w:hAnsiTheme="minorHAnsi" w:cstheme="minorHAnsi"/>
          <w:b/>
          <w:bCs/>
        </w:rPr>
        <w:t xml:space="preserve"> March 11, 2024</w:t>
      </w:r>
      <w:r w:rsidR="00D22D2B" w:rsidRPr="00D22D2B">
        <w:rPr>
          <w:rFonts w:asciiTheme="minorHAnsi" w:hAnsiTheme="minorHAnsi" w:cstheme="minorHAnsi"/>
          <w:b/>
          <w:bCs/>
        </w:rPr>
        <w:t>, Monday</w:t>
      </w:r>
    </w:p>
    <w:p w14:paraId="3A8F57BF" w14:textId="1ED4CBCE" w:rsidR="000C0255" w:rsidRDefault="000C0255" w:rsidP="00D22D2B">
      <w:pPr>
        <w:pStyle w:val="ListeParagraf"/>
        <w:spacing w:after="0" w:line="240" w:lineRule="auto"/>
        <w:ind w:left="0"/>
        <w:rPr>
          <w:sz w:val="24"/>
          <w:szCs w:val="24"/>
        </w:rPr>
      </w:pPr>
      <w:r w:rsidRPr="00D22D2B">
        <w:rPr>
          <w:sz w:val="24"/>
          <w:szCs w:val="24"/>
        </w:rPr>
        <w:t xml:space="preserve">Questions can be sent to the rapporteurship via e-mail until </w:t>
      </w:r>
      <w:r w:rsidRPr="00D22D2B">
        <w:rPr>
          <w:b/>
          <w:bCs/>
          <w:sz w:val="24"/>
          <w:szCs w:val="24"/>
        </w:rPr>
        <w:t>March 6, 2024</w:t>
      </w:r>
      <w:r w:rsidRPr="00D22D2B">
        <w:rPr>
          <w:sz w:val="24"/>
          <w:szCs w:val="24"/>
        </w:rPr>
        <w:t>. Answers will be announced on the Altınbaş University</w:t>
      </w:r>
      <w:r w:rsidR="00010EE5">
        <w:rPr>
          <w:sz w:val="24"/>
          <w:szCs w:val="24"/>
        </w:rPr>
        <w:t xml:space="preserve"> Faculty of Engineering and Architecture</w:t>
      </w:r>
      <w:r w:rsidRPr="00D22D2B">
        <w:rPr>
          <w:sz w:val="24"/>
          <w:szCs w:val="24"/>
        </w:rPr>
        <w:t xml:space="preserve"> website announcements page</w:t>
      </w:r>
      <w:r w:rsidR="00552F7E" w:rsidRPr="00D22D2B">
        <w:rPr>
          <w:sz w:val="24"/>
          <w:szCs w:val="24"/>
        </w:rPr>
        <w:t>.</w:t>
      </w:r>
    </w:p>
    <w:p w14:paraId="0267C2D9" w14:textId="77777777" w:rsidR="00D22D2B" w:rsidRPr="00D22D2B" w:rsidRDefault="00D22D2B" w:rsidP="00D22D2B">
      <w:pPr>
        <w:pStyle w:val="ListeParagraf"/>
        <w:spacing w:after="0" w:line="240" w:lineRule="auto"/>
        <w:ind w:left="0"/>
        <w:rPr>
          <w:sz w:val="24"/>
          <w:szCs w:val="24"/>
        </w:rPr>
      </w:pPr>
    </w:p>
    <w:p w14:paraId="28261654" w14:textId="0A39CA91" w:rsidR="000C0255" w:rsidRPr="00D22D2B" w:rsidRDefault="000C0255" w:rsidP="00D22D2B">
      <w:pPr>
        <w:pStyle w:val="NormalWeb"/>
        <w:spacing w:before="0" w:beforeAutospacing="0" w:after="0" w:afterAutospacing="0"/>
        <w:rPr>
          <w:rFonts w:asciiTheme="minorHAnsi" w:hAnsiTheme="minorHAnsi" w:cstheme="minorHAnsi"/>
        </w:rPr>
      </w:pPr>
      <w:r w:rsidRPr="00D22D2B">
        <w:rPr>
          <w:rFonts w:asciiTheme="minorHAnsi" w:hAnsiTheme="minorHAnsi" w:cstheme="minorHAnsi"/>
          <w:b/>
          <w:bCs/>
          <w:u w:val="single"/>
        </w:rPr>
        <w:t>End of the registration period:</w:t>
      </w:r>
      <w:r w:rsidRPr="00D22D2B">
        <w:rPr>
          <w:rFonts w:asciiTheme="minorHAnsi" w:hAnsiTheme="minorHAnsi" w:cstheme="minorHAnsi"/>
        </w:rPr>
        <w:t xml:space="preserve"> </w:t>
      </w:r>
      <w:r w:rsidRPr="00D22D2B">
        <w:rPr>
          <w:rFonts w:asciiTheme="minorHAnsi" w:hAnsiTheme="minorHAnsi" w:cstheme="minorHAnsi"/>
          <w:b/>
          <w:bCs/>
        </w:rPr>
        <w:t>April 22, 2024</w:t>
      </w:r>
      <w:r w:rsidR="00010EE5">
        <w:rPr>
          <w:rFonts w:asciiTheme="minorHAnsi" w:hAnsiTheme="minorHAnsi" w:cstheme="minorHAnsi"/>
          <w:b/>
          <w:bCs/>
        </w:rPr>
        <w:t xml:space="preserve">, </w:t>
      </w:r>
      <w:r w:rsidR="00010EE5" w:rsidRPr="00010EE5">
        <w:rPr>
          <w:rFonts w:asciiTheme="minorHAnsi" w:hAnsiTheme="minorHAnsi" w:cstheme="minorHAnsi"/>
          <w:b/>
          <w:bCs/>
        </w:rPr>
        <w:t>Monday</w:t>
      </w:r>
    </w:p>
    <w:p w14:paraId="58334E95" w14:textId="48C694C6" w:rsidR="000C0255" w:rsidRPr="00D22D2B" w:rsidRDefault="000C0255" w:rsidP="00D22D2B">
      <w:pPr>
        <w:pStyle w:val="NormalWeb"/>
        <w:spacing w:before="0" w:beforeAutospacing="0" w:after="0" w:afterAutospacing="0"/>
        <w:rPr>
          <w:rFonts w:asciiTheme="minorHAnsi" w:hAnsiTheme="minorHAnsi" w:cstheme="minorHAnsi"/>
        </w:rPr>
      </w:pPr>
      <w:r w:rsidRPr="00D22D2B">
        <w:rPr>
          <w:rFonts w:asciiTheme="minorHAnsi" w:hAnsiTheme="minorHAnsi" w:cstheme="minorHAnsi"/>
        </w:rPr>
        <w:t xml:space="preserve">Until </w:t>
      </w:r>
      <w:r w:rsidRPr="00D22D2B">
        <w:rPr>
          <w:rFonts w:asciiTheme="minorHAnsi" w:hAnsiTheme="minorHAnsi" w:cstheme="minorHAnsi"/>
          <w:b/>
          <w:bCs/>
        </w:rPr>
        <w:t>April 22, 2024</w:t>
      </w:r>
      <w:r w:rsidRPr="00D22D2B">
        <w:rPr>
          <w:rFonts w:asciiTheme="minorHAnsi" w:hAnsiTheme="minorHAnsi" w:cstheme="minorHAnsi"/>
        </w:rPr>
        <w:t xml:space="preserve">, </w:t>
      </w:r>
      <w:r w:rsidR="00010EE5">
        <w:rPr>
          <w:rFonts w:asciiTheme="minorHAnsi" w:hAnsiTheme="minorHAnsi" w:cstheme="minorHAnsi"/>
        </w:rPr>
        <w:t>5</w:t>
      </w:r>
      <w:r w:rsidRPr="00D22D2B">
        <w:rPr>
          <w:rFonts w:asciiTheme="minorHAnsi" w:hAnsiTheme="minorHAnsi" w:cstheme="minorHAnsi"/>
        </w:rPr>
        <w:t>:00</w:t>
      </w:r>
      <w:r w:rsidR="00010EE5">
        <w:rPr>
          <w:rFonts w:asciiTheme="minorHAnsi" w:hAnsiTheme="minorHAnsi" w:cstheme="minorHAnsi"/>
        </w:rPr>
        <w:t>pm</w:t>
      </w:r>
      <w:r w:rsidRPr="00D22D2B">
        <w:rPr>
          <w:rFonts w:asciiTheme="minorHAnsi" w:hAnsiTheme="minorHAnsi" w:cstheme="minorHAnsi"/>
        </w:rPr>
        <w:t xml:space="preserve">, </w:t>
      </w:r>
      <w:r w:rsidR="00010EE5">
        <w:rPr>
          <w:rFonts w:asciiTheme="minorHAnsi" w:hAnsiTheme="minorHAnsi" w:cstheme="minorHAnsi"/>
        </w:rPr>
        <w:t>t</w:t>
      </w:r>
      <w:r w:rsidR="0071422B" w:rsidRPr="00D22D2B">
        <w:rPr>
          <w:rFonts w:asciiTheme="minorHAnsi" w:hAnsiTheme="minorHAnsi" w:cstheme="minorHAnsi"/>
        </w:rPr>
        <w:t>he</w:t>
      </w:r>
      <w:r w:rsidR="00153C4A" w:rsidRPr="00D22D2B">
        <w:rPr>
          <w:rFonts w:asciiTheme="minorHAnsi" w:hAnsiTheme="minorHAnsi" w:cstheme="minorHAnsi"/>
        </w:rPr>
        <w:t xml:space="preserve"> contestant</w:t>
      </w:r>
      <w:r w:rsidR="002C6D69" w:rsidRPr="00D22D2B">
        <w:rPr>
          <w:rFonts w:asciiTheme="minorHAnsi" w:hAnsiTheme="minorHAnsi" w:cstheme="minorHAnsi"/>
        </w:rPr>
        <w:t xml:space="preserve"> team</w:t>
      </w:r>
      <w:r w:rsidR="00153C4A" w:rsidRPr="00D22D2B">
        <w:rPr>
          <w:rFonts w:asciiTheme="minorHAnsi" w:hAnsiTheme="minorHAnsi" w:cstheme="minorHAnsi"/>
        </w:rPr>
        <w:t>s</w:t>
      </w:r>
      <w:r w:rsidRPr="00D22D2B">
        <w:rPr>
          <w:rFonts w:asciiTheme="minorHAnsi" w:hAnsiTheme="minorHAnsi" w:cstheme="minorHAnsi"/>
        </w:rPr>
        <w:t xml:space="preserve"> must </w:t>
      </w:r>
      <w:r w:rsidR="00153C4A" w:rsidRPr="00D22D2B">
        <w:rPr>
          <w:rFonts w:asciiTheme="minorHAnsi" w:hAnsiTheme="minorHAnsi" w:cstheme="minorHAnsi"/>
        </w:rPr>
        <w:t>inform</w:t>
      </w:r>
      <w:r w:rsidRPr="00D22D2B">
        <w:rPr>
          <w:rFonts w:asciiTheme="minorHAnsi" w:hAnsiTheme="minorHAnsi" w:cstheme="minorHAnsi"/>
        </w:rPr>
        <w:t xml:space="preserve"> the rapporteurship by e-mail.</w:t>
      </w:r>
    </w:p>
    <w:p w14:paraId="435AA191" w14:textId="094F297B" w:rsidR="000C0255" w:rsidRPr="00D22D2B" w:rsidRDefault="000C0255" w:rsidP="000C0255">
      <w:pPr>
        <w:pStyle w:val="NormalWeb"/>
        <w:rPr>
          <w:rFonts w:asciiTheme="minorHAnsi" w:hAnsiTheme="minorHAnsi" w:cstheme="minorHAnsi"/>
        </w:rPr>
      </w:pPr>
      <w:r w:rsidRPr="00D22D2B">
        <w:rPr>
          <w:rFonts w:asciiTheme="minorHAnsi" w:hAnsiTheme="minorHAnsi" w:cstheme="minorHAnsi"/>
          <w:b/>
          <w:bCs/>
          <w:u w:val="single"/>
        </w:rPr>
        <w:lastRenderedPageBreak/>
        <w:t>Project Submission</w:t>
      </w:r>
      <w:r w:rsidR="00780D3C" w:rsidRPr="00D22D2B">
        <w:rPr>
          <w:rFonts w:asciiTheme="minorHAnsi" w:hAnsiTheme="minorHAnsi" w:cstheme="minorHAnsi"/>
          <w:b/>
          <w:bCs/>
          <w:u w:val="single"/>
        </w:rPr>
        <w:t xml:space="preserve"> Deadline</w:t>
      </w:r>
      <w:r w:rsidRPr="00D22D2B">
        <w:rPr>
          <w:rFonts w:asciiTheme="minorHAnsi" w:hAnsiTheme="minorHAnsi" w:cstheme="minorHAnsi"/>
          <w:b/>
          <w:bCs/>
          <w:u w:val="single"/>
        </w:rPr>
        <w:t>:</w:t>
      </w:r>
      <w:r w:rsidRPr="00D22D2B">
        <w:rPr>
          <w:rFonts w:asciiTheme="minorHAnsi" w:hAnsiTheme="minorHAnsi" w:cstheme="minorHAnsi"/>
        </w:rPr>
        <w:t xml:space="preserve"> </w:t>
      </w:r>
      <w:r w:rsidRPr="00D22D2B">
        <w:rPr>
          <w:rFonts w:asciiTheme="minorHAnsi" w:hAnsiTheme="minorHAnsi" w:cstheme="minorHAnsi"/>
          <w:b/>
          <w:bCs/>
        </w:rPr>
        <w:t>April 26, 2024</w:t>
      </w:r>
      <w:r w:rsidRPr="00D22D2B">
        <w:rPr>
          <w:rFonts w:asciiTheme="minorHAnsi" w:hAnsiTheme="minorHAnsi" w:cstheme="minorHAnsi"/>
        </w:rPr>
        <w:t xml:space="preserve">, </w:t>
      </w:r>
      <w:r w:rsidR="00010EE5" w:rsidRPr="00010EE5">
        <w:rPr>
          <w:rFonts w:asciiTheme="minorHAnsi" w:hAnsiTheme="minorHAnsi" w:cstheme="minorHAnsi"/>
          <w:b/>
          <w:bCs/>
        </w:rPr>
        <w:t xml:space="preserve">Friday, </w:t>
      </w:r>
      <w:r w:rsidRPr="00D22D2B">
        <w:rPr>
          <w:rFonts w:asciiTheme="minorHAnsi" w:hAnsiTheme="minorHAnsi" w:cstheme="minorHAnsi"/>
        </w:rPr>
        <w:t xml:space="preserve">until </w:t>
      </w:r>
      <w:r w:rsidR="00010EE5" w:rsidRPr="00010EE5">
        <w:rPr>
          <w:rFonts w:asciiTheme="minorHAnsi" w:hAnsiTheme="minorHAnsi" w:cstheme="minorHAnsi"/>
        </w:rPr>
        <w:t>5:00pm</w:t>
      </w:r>
    </w:p>
    <w:p w14:paraId="06F4FFB0" w14:textId="7A55C7AF" w:rsidR="000C0255" w:rsidRPr="000C0255" w:rsidRDefault="000C0255" w:rsidP="000C0255">
      <w:pPr>
        <w:pStyle w:val="NormalWeb"/>
        <w:rPr>
          <w:rFonts w:asciiTheme="minorHAnsi" w:hAnsiTheme="minorHAnsi" w:cstheme="minorHAnsi"/>
        </w:rPr>
      </w:pPr>
      <w:r w:rsidRPr="000C0255">
        <w:rPr>
          <w:rFonts w:asciiTheme="minorHAnsi" w:hAnsiTheme="minorHAnsi" w:cstheme="minorHAnsi"/>
        </w:rPr>
        <w:t xml:space="preserve">For submissions made by cargo, the cargo must be </w:t>
      </w:r>
      <w:r w:rsidR="0034040B">
        <w:rPr>
          <w:rFonts w:asciiTheme="minorHAnsi" w:hAnsiTheme="minorHAnsi" w:cstheme="minorHAnsi"/>
        </w:rPr>
        <w:t>sent</w:t>
      </w:r>
      <w:r w:rsidRPr="000C0255">
        <w:rPr>
          <w:rFonts w:asciiTheme="minorHAnsi" w:hAnsiTheme="minorHAnsi" w:cstheme="minorHAnsi"/>
        </w:rPr>
        <w:t xml:space="preserve"> until </w:t>
      </w:r>
      <w:r w:rsidRPr="000C0255">
        <w:rPr>
          <w:rFonts w:asciiTheme="minorHAnsi" w:hAnsiTheme="minorHAnsi" w:cstheme="minorHAnsi"/>
          <w:b/>
          <w:bCs/>
        </w:rPr>
        <w:t>April 26, 2024</w:t>
      </w:r>
      <w:r w:rsidRPr="000C0255">
        <w:rPr>
          <w:rFonts w:asciiTheme="minorHAnsi" w:hAnsiTheme="minorHAnsi" w:cstheme="minorHAnsi"/>
        </w:rPr>
        <w:t xml:space="preserve">, </w:t>
      </w:r>
      <w:r w:rsidR="00010EE5" w:rsidRPr="00010EE5">
        <w:rPr>
          <w:rFonts w:asciiTheme="minorHAnsi" w:hAnsiTheme="minorHAnsi" w:cstheme="minorHAnsi"/>
        </w:rPr>
        <w:t>5:00pm</w:t>
      </w:r>
      <w:r w:rsidRPr="000C0255">
        <w:rPr>
          <w:rFonts w:asciiTheme="minorHAnsi" w:hAnsiTheme="minorHAnsi" w:cstheme="minorHAnsi"/>
        </w:rPr>
        <w:t>. The invoice of the cargo must also be scanned and sent to the rapporteurship by e-mail.</w:t>
      </w:r>
    </w:p>
    <w:p w14:paraId="0001A569" w14:textId="74166F13" w:rsidR="000C0255" w:rsidRPr="00010EE5" w:rsidRDefault="000C0255" w:rsidP="000C0255">
      <w:pPr>
        <w:pStyle w:val="NormalWeb"/>
        <w:rPr>
          <w:rFonts w:asciiTheme="minorHAnsi" w:hAnsiTheme="minorHAnsi" w:cstheme="minorHAnsi"/>
        </w:rPr>
      </w:pPr>
      <w:r w:rsidRPr="00010EE5">
        <w:rPr>
          <w:rFonts w:asciiTheme="minorHAnsi" w:hAnsiTheme="minorHAnsi" w:cstheme="minorHAnsi"/>
          <w:b/>
          <w:bCs/>
          <w:u w:val="single"/>
        </w:rPr>
        <w:t>Announcement of Results:</w:t>
      </w:r>
      <w:r w:rsidRPr="00010EE5">
        <w:rPr>
          <w:rFonts w:asciiTheme="minorHAnsi" w:hAnsiTheme="minorHAnsi" w:cstheme="minorHAnsi"/>
        </w:rPr>
        <w:t xml:space="preserve"> </w:t>
      </w:r>
      <w:r w:rsidRPr="00010EE5">
        <w:rPr>
          <w:rFonts w:asciiTheme="minorHAnsi" w:hAnsiTheme="minorHAnsi" w:cstheme="minorHAnsi"/>
          <w:b/>
          <w:bCs/>
        </w:rPr>
        <w:t>May 8, 2024</w:t>
      </w:r>
      <w:r w:rsidR="00010EE5">
        <w:rPr>
          <w:rFonts w:asciiTheme="minorHAnsi" w:hAnsiTheme="minorHAnsi" w:cstheme="minorHAnsi"/>
          <w:b/>
          <w:bCs/>
        </w:rPr>
        <w:t xml:space="preserve">, </w:t>
      </w:r>
      <w:r w:rsidR="00010EE5" w:rsidRPr="00010EE5">
        <w:rPr>
          <w:rFonts w:asciiTheme="minorHAnsi" w:hAnsiTheme="minorHAnsi" w:cstheme="minorHAnsi"/>
          <w:b/>
          <w:bCs/>
        </w:rPr>
        <w:t>Wednesday</w:t>
      </w:r>
    </w:p>
    <w:p w14:paraId="5A334F89" w14:textId="77777777" w:rsidR="000C0255" w:rsidRPr="000C0255" w:rsidRDefault="000C0255" w:rsidP="000C0255">
      <w:pPr>
        <w:pStyle w:val="NormalWeb"/>
        <w:rPr>
          <w:rFonts w:asciiTheme="minorHAnsi" w:hAnsiTheme="minorHAnsi" w:cstheme="minorHAnsi"/>
        </w:rPr>
      </w:pPr>
      <w:r w:rsidRPr="000C0255">
        <w:rPr>
          <w:rFonts w:asciiTheme="minorHAnsi" w:hAnsiTheme="minorHAnsi" w:cstheme="minorHAnsi"/>
          <w:b/>
          <w:bCs/>
          <w:u w:val="single"/>
        </w:rPr>
        <w:t>Exhibition and Colloquium:</w:t>
      </w:r>
      <w:r w:rsidRPr="000C0255">
        <w:rPr>
          <w:rFonts w:asciiTheme="minorHAnsi" w:hAnsiTheme="minorHAnsi" w:cstheme="minorHAnsi"/>
        </w:rPr>
        <w:t xml:space="preserve"> The date and place of the exhibition and colloquium will be announced later.</w:t>
      </w:r>
    </w:p>
    <w:p w14:paraId="32363E39" w14:textId="683593FA" w:rsidR="002B0691" w:rsidRPr="0043763E" w:rsidRDefault="00120F28" w:rsidP="00F26364">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lang w:val="en-GB"/>
        </w:rPr>
      </w:pPr>
      <w:r>
        <w:rPr>
          <w:b/>
          <w:sz w:val="24"/>
          <w:szCs w:val="24"/>
          <w:lang w:val="en-GB"/>
        </w:rPr>
        <w:t>Delivery</w:t>
      </w:r>
      <w:r w:rsidR="00A30130">
        <w:rPr>
          <w:b/>
          <w:sz w:val="24"/>
          <w:szCs w:val="24"/>
          <w:lang w:val="en-GB"/>
        </w:rPr>
        <w:t xml:space="preserve"> Ad</w:t>
      </w:r>
      <w:r>
        <w:rPr>
          <w:b/>
          <w:sz w:val="24"/>
          <w:szCs w:val="24"/>
          <w:lang w:val="en-GB"/>
        </w:rPr>
        <w:t>d</w:t>
      </w:r>
      <w:r w:rsidR="00A30130">
        <w:rPr>
          <w:b/>
          <w:sz w:val="24"/>
          <w:szCs w:val="24"/>
          <w:lang w:val="en-GB"/>
        </w:rPr>
        <w:t>ress</w:t>
      </w:r>
    </w:p>
    <w:p w14:paraId="55B1F5D8" w14:textId="1017FAD7" w:rsidR="00C02ED3" w:rsidRDefault="006D3405" w:rsidP="00A41267">
      <w:pPr>
        <w:pStyle w:val="ListeParagraf"/>
        <w:rPr>
          <w:sz w:val="24"/>
          <w:szCs w:val="24"/>
          <w:lang w:val="en-GB"/>
        </w:rPr>
      </w:pPr>
      <w:r w:rsidRPr="006D3405">
        <w:rPr>
          <w:sz w:val="24"/>
          <w:szCs w:val="24"/>
          <w:lang w:val="en-GB"/>
        </w:rPr>
        <w:t>The projects will be delivered to the address below by hand or by mail:</w:t>
      </w:r>
    </w:p>
    <w:p w14:paraId="1BED0E16" w14:textId="77777777" w:rsidR="006D3405" w:rsidRPr="0043763E" w:rsidRDefault="006D3405" w:rsidP="00A41267">
      <w:pPr>
        <w:pStyle w:val="ListeParagraf"/>
        <w:rPr>
          <w:sz w:val="24"/>
          <w:szCs w:val="24"/>
          <w:lang w:val="en-GB"/>
        </w:rPr>
      </w:pPr>
    </w:p>
    <w:p w14:paraId="1E021102" w14:textId="3596F194" w:rsidR="006959C1" w:rsidRPr="0043763E" w:rsidRDefault="00010EE5" w:rsidP="006959C1">
      <w:pPr>
        <w:pStyle w:val="ListeParagraf"/>
        <w:rPr>
          <w:b/>
          <w:sz w:val="24"/>
          <w:szCs w:val="24"/>
          <w:lang w:val="en-GB"/>
        </w:rPr>
      </w:pPr>
      <w:r w:rsidRPr="00010EE5">
        <w:rPr>
          <w:b/>
          <w:sz w:val="24"/>
          <w:szCs w:val="24"/>
          <w:lang w:val="en-GB"/>
        </w:rPr>
        <w:t xml:space="preserve">R. Asst. </w:t>
      </w:r>
      <w:r w:rsidR="006959C1" w:rsidRPr="0043763E">
        <w:rPr>
          <w:b/>
          <w:sz w:val="24"/>
          <w:szCs w:val="24"/>
          <w:lang w:val="en-GB"/>
        </w:rPr>
        <w:t xml:space="preserve">G. Göktuğ Mardin  </w:t>
      </w:r>
      <w:hyperlink r:id="rId8" w:history="1">
        <w:r w:rsidR="006959C1" w:rsidRPr="0043763E">
          <w:rPr>
            <w:rStyle w:val="Kpr"/>
            <w:bCs/>
            <w:sz w:val="24"/>
            <w:szCs w:val="24"/>
            <w:lang w:val="en-GB"/>
          </w:rPr>
          <w:t>goktug.mardin@altinbas.edu.tr</w:t>
        </w:r>
      </w:hyperlink>
      <w:r w:rsidR="006959C1" w:rsidRPr="0043763E">
        <w:rPr>
          <w:bCs/>
          <w:sz w:val="24"/>
          <w:szCs w:val="24"/>
          <w:lang w:val="en-GB"/>
        </w:rPr>
        <w:t xml:space="preserve"> (D206-C)</w:t>
      </w:r>
    </w:p>
    <w:p w14:paraId="505342C8" w14:textId="4D448129" w:rsidR="006959C1" w:rsidRPr="0043763E" w:rsidRDefault="00010EE5" w:rsidP="006959C1">
      <w:pPr>
        <w:pStyle w:val="ListeParagraf"/>
        <w:rPr>
          <w:b/>
          <w:sz w:val="24"/>
          <w:szCs w:val="24"/>
          <w:lang w:val="en-GB"/>
        </w:rPr>
      </w:pPr>
      <w:r w:rsidRPr="00010EE5">
        <w:rPr>
          <w:b/>
          <w:sz w:val="24"/>
          <w:szCs w:val="24"/>
          <w:lang w:val="en-GB"/>
        </w:rPr>
        <w:t xml:space="preserve">R. Asst. </w:t>
      </w:r>
      <w:r w:rsidR="006959C1" w:rsidRPr="0043763E">
        <w:rPr>
          <w:b/>
          <w:sz w:val="24"/>
          <w:szCs w:val="24"/>
          <w:lang w:val="en-GB"/>
        </w:rPr>
        <w:t>Nur Banu Özbalt</w:t>
      </w:r>
      <w:r>
        <w:rPr>
          <w:b/>
          <w:sz w:val="24"/>
          <w:szCs w:val="24"/>
          <w:lang w:val="en-GB"/>
        </w:rPr>
        <w:t xml:space="preserve">a  </w:t>
      </w:r>
      <w:hyperlink r:id="rId9" w:history="1">
        <w:r w:rsidRPr="00640E0B">
          <w:rPr>
            <w:rStyle w:val="Kpr"/>
            <w:bCs/>
            <w:sz w:val="24"/>
            <w:szCs w:val="24"/>
            <w:lang w:val="en-GB"/>
          </w:rPr>
          <w:t>nur.ozbalta@altinbas.edu.tr</w:t>
        </w:r>
      </w:hyperlink>
      <w:r w:rsidR="006959C1" w:rsidRPr="0043763E">
        <w:rPr>
          <w:bCs/>
          <w:sz w:val="24"/>
          <w:szCs w:val="24"/>
          <w:lang w:val="en-GB"/>
        </w:rPr>
        <w:t xml:space="preserve"> (D206-A)</w:t>
      </w:r>
    </w:p>
    <w:p w14:paraId="1DEAFFB4" w14:textId="77777777" w:rsidR="00591018" w:rsidRPr="0043763E" w:rsidRDefault="00591018" w:rsidP="00A41267">
      <w:pPr>
        <w:pStyle w:val="ListeParagraf"/>
        <w:rPr>
          <w:b/>
          <w:sz w:val="24"/>
          <w:szCs w:val="24"/>
          <w:lang w:val="en-GB"/>
        </w:rPr>
      </w:pPr>
    </w:p>
    <w:p w14:paraId="27315209" w14:textId="4DA7155A" w:rsidR="00255CB4" w:rsidRPr="0043763E" w:rsidRDefault="00255CB4" w:rsidP="00A41267">
      <w:pPr>
        <w:pStyle w:val="ListeParagraf"/>
        <w:rPr>
          <w:b/>
          <w:sz w:val="24"/>
          <w:szCs w:val="24"/>
          <w:lang w:val="en-GB"/>
        </w:rPr>
      </w:pPr>
      <w:r w:rsidRPr="0043763E">
        <w:rPr>
          <w:b/>
          <w:sz w:val="24"/>
          <w:szCs w:val="24"/>
          <w:lang w:val="en-GB"/>
        </w:rPr>
        <w:t>Altınbaş Üniversitesi</w:t>
      </w:r>
    </w:p>
    <w:p w14:paraId="2A24F2B2" w14:textId="7C86E2A8" w:rsidR="00C02ED3" w:rsidRPr="0043763E" w:rsidRDefault="00C02ED3" w:rsidP="00A41267">
      <w:pPr>
        <w:pStyle w:val="ListeParagraf"/>
        <w:rPr>
          <w:b/>
          <w:sz w:val="24"/>
          <w:szCs w:val="24"/>
          <w:lang w:val="en-GB"/>
        </w:rPr>
      </w:pPr>
      <w:r w:rsidRPr="0043763E">
        <w:rPr>
          <w:b/>
          <w:sz w:val="24"/>
          <w:szCs w:val="24"/>
          <w:lang w:val="en-GB"/>
        </w:rPr>
        <w:t xml:space="preserve">Mühendislik ve </w:t>
      </w:r>
      <w:r w:rsidR="00225DB7" w:rsidRPr="0043763E">
        <w:rPr>
          <w:b/>
          <w:sz w:val="24"/>
          <w:szCs w:val="24"/>
          <w:lang w:val="en-GB"/>
        </w:rPr>
        <w:t xml:space="preserve">Mimarlık </w:t>
      </w:r>
      <w:r w:rsidRPr="0043763E">
        <w:rPr>
          <w:b/>
          <w:sz w:val="24"/>
          <w:szCs w:val="24"/>
          <w:lang w:val="en-GB"/>
        </w:rPr>
        <w:t>Fakültesi</w:t>
      </w:r>
    </w:p>
    <w:p w14:paraId="094EE91B" w14:textId="33BC174B" w:rsidR="005975F1" w:rsidRPr="0043763E" w:rsidRDefault="00AB1EF6" w:rsidP="005D4E00">
      <w:pPr>
        <w:pStyle w:val="ListeParagraf"/>
        <w:jc w:val="both"/>
        <w:rPr>
          <w:b/>
          <w:sz w:val="24"/>
          <w:szCs w:val="24"/>
          <w:lang w:val="en-GB"/>
        </w:rPr>
      </w:pPr>
      <w:r w:rsidRPr="0043763E">
        <w:rPr>
          <w:b/>
          <w:sz w:val="24"/>
          <w:szCs w:val="24"/>
          <w:lang w:val="en-GB"/>
        </w:rPr>
        <w:t>Mahmutbey Dilmenler Caddesi, No:26, 34217 Bağcılar – İSTANBUL</w:t>
      </w:r>
    </w:p>
    <w:p w14:paraId="3F65750E" w14:textId="67833194" w:rsidR="00C02ED3" w:rsidRPr="0043763E" w:rsidRDefault="00DD41A4" w:rsidP="00195C7D">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lang w:val="en-GB"/>
        </w:rPr>
      </w:pPr>
      <w:r>
        <w:rPr>
          <w:b/>
          <w:sz w:val="24"/>
          <w:szCs w:val="24"/>
          <w:lang w:val="en-GB"/>
        </w:rPr>
        <w:t>P</w:t>
      </w:r>
      <w:r w:rsidRPr="00DD41A4">
        <w:rPr>
          <w:b/>
          <w:sz w:val="24"/>
          <w:szCs w:val="24"/>
          <w:lang w:val="en-GB"/>
        </w:rPr>
        <w:t>seudonym</w:t>
      </w:r>
      <w:r w:rsidR="007B76C6">
        <w:rPr>
          <w:b/>
          <w:sz w:val="24"/>
          <w:szCs w:val="24"/>
          <w:lang w:val="en-GB"/>
        </w:rPr>
        <w:t xml:space="preserve"> and</w:t>
      </w:r>
      <w:r w:rsidR="00454B78" w:rsidRPr="0043763E">
        <w:rPr>
          <w:b/>
          <w:sz w:val="24"/>
          <w:szCs w:val="24"/>
          <w:lang w:val="en-GB"/>
        </w:rPr>
        <w:t xml:space="preserve"> </w:t>
      </w:r>
      <w:r w:rsidR="007B76C6">
        <w:rPr>
          <w:b/>
          <w:sz w:val="24"/>
          <w:szCs w:val="24"/>
          <w:lang w:val="en-GB"/>
        </w:rPr>
        <w:t>Packing Requirements</w:t>
      </w:r>
      <w:r w:rsidR="00454B78" w:rsidRPr="0043763E">
        <w:rPr>
          <w:b/>
          <w:sz w:val="24"/>
          <w:szCs w:val="24"/>
          <w:lang w:val="en-GB"/>
        </w:rPr>
        <w:t xml:space="preserve"> </w:t>
      </w:r>
    </w:p>
    <w:p w14:paraId="2E2FD6CD" w14:textId="75305006" w:rsidR="00284E0A" w:rsidRPr="00284E0A" w:rsidRDefault="00284E0A" w:rsidP="00284E0A">
      <w:pPr>
        <w:pStyle w:val="NormalWeb"/>
        <w:ind w:left="708"/>
        <w:rPr>
          <w:rFonts w:asciiTheme="minorHAnsi" w:hAnsiTheme="minorHAnsi" w:cstheme="minorHAnsi"/>
        </w:rPr>
      </w:pPr>
      <w:r w:rsidRPr="00284E0A">
        <w:rPr>
          <w:rFonts w:asciiTheme="minorHAnsi" w:hAnsiTheme="minorHAnsi" w:cstheme="minorHAnsi"/>
        </w:rPr>
        <w:t xml:space="preserve">A 5-digit pseudonym will be written on the upper right corner of the sheets. The sheets, the identity envelope and the USB or CD containing the project images will be delivered in a package; the </w:t>
      </w:r>
      <w:r w:rsidRPr="00284E0A">
        <w:rPr>
          <w:rFonts w:asciiTheme="minorHAnsi" w:hAnsiTheme="minorHAnsi" w:cstheme="minorHAnsi"/>
          <w:u w:val="single"/>
        </w:rPr>
        <w:t xml:space="preserve">packaging will have the project team's </w:t>
      </w:r>
      <w:r w:rsidR="00BB5C5B" w:rsidRPr="00BB5C5B">
        <w:rPr>
          <w:rFonts w:asciiTheme="minorHAnsi" w:hAnsiTheme="minorHAnsi" w:cstheme="minorHAnsi"/>
          <w:b/>
          <w:bCs/>
          <w:u w:val="single"/>
        </w:rPr>
        <w:t xml:space="preserve">pseudonym </w:t>
      </w:r>
      <w:r w:rsidRPr="00284E0A">
        <w:rPr>
          <w:rFonts w:asciiTheme="minorHAnsi" w:hAnsiTheme="minorHAnsi" w:cstheme="minorHAnsi"/>
          <w:u w:val="single"/>
        </w:rPr>
        <w:t>on it</w:t>
      </w:r>
      <w:r w:rsidR="00BB5C5B">
        <w:rPr>
          <w:rFonts w:asciiTheme="minorHAnsi" w:hAnsiTheme="minorHAnsi" w:cstheme="minorHAnsi"/>
          <w:u w:val="single"/>
        </w:rPr>
        <w:t xml:space="preserve">. </w:t>
      </w:r>
      <w:r w:rsidRPr="00284E0A">
        <w:rPr>
          <w:rFonts w:asciiTheme="minorHAnsi" w:hAnsiTheme="minorHAnsi" w:cstheme="minorHAnsi"/>
        </w:rPr>
        <w:t>The sheets should not be folded while being placed in the package.</w:t>
      </w:r>
    </w:p>
    <w:p w14:paraId="22884645" w14:textId="00E75BA3" w:rsidR="00454B78" w:rsidRPr="006F19E5" w:rsidRDefault="005F2206" w:rsidP="00195C7D">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b/>
          <w:sz w:val="24"/>
          <w:szCs w:val="24"/>
          <w:lang w:val="en-GB"/>
        </w:rPr>
      </w:pPr>
      <w:r>
        <w:rPr>
          <w:rFonts w:cstheme="minorHAnsi"/>
          <w:b/>
          <w:sz w:val="24"/>
          <w:szCs w:val="24"/>
          <w:lang w:val="en-GB"/>
        </w:rPr>
        <w:t xml:space="preserve">Identity </w:t>
      </w:r>
      <w:r w:rsidR="00120F28">
        <w:rPr>
          <w:rFonts w:cstheme="minorHAnsi"/>
          <w:b/>
          <w:sz w:val="24"/>
          <w:szCs w:val="24"/>
          <w:lang w:val="en-GB"/>
        </w:rPr>
        <w:t xml:space="preserve">Declaration </w:t>
      </w:r>
      <w:r>
        <w:rPr>
          <w:rFonts w:cstheme="minorHAnsi"/>
          <w:b/>
          <w:sz w:val="24"/>
          <w:szCs w:val="24"/>
          <w:lang w:val="en-GB"/>
        </w:rPr>
        <w:t>Envelope</w:t>
      </w:r>
    </w:p>
    <w:p w14:paraId="33270B57" w14:textId="46B2EA43" w:rsidR="006F19E5" w:rsidRPr="006F19E5" w:rsidRDefault="006F19E5" w:rsidP="006F19E5">
      <w:pPr>
        <w:pStyle w:val="NormalWeb"/>
        <w:ind w:left="708"/>
        <w:rPr>
          <w:rFonts w:asciiTheme="minorHAnsi" w:hAnsiTheme="minorHAnsi" w:cstheme="minorHAnsi"/>
        </w:rPr>
      </w:pPr>
      <w:r w:rsidRPr="006F19E5">
        <w:rPr>
          <w:rFonts w:asciiTheme="minorHAnsi" w:hAnsiTheme="minorHAnsi" w:cstheme="minorHAnsi"/>
        </w:rPr>
        <w:t xml:space="preserve">A document containing the information of all team members </w:t>
      </w:r>
      <w:r w:rsidRPr="006F19E5">
        <w:rPr>
          <w:rFonts w:asciiTheme="minorHAnsi" w:hAnsiTheme="minorHAnsi" w:cstheme="minorHAnsi"/>
          <w:b/>
          <w:bCs/>
        </w:rPr>
        <w:t xml:space="preserve">(name-surname, school, department, project </w:t>
      </w:r>
      <w:r w:rsidR="005F2206">
        <w:rPr>
          <w:rFonts w:asciiTheme="minorHAnsi" w:hAnsiTheme="minorHAnsi" w:cstheme="minorHAnsi"/>
          <w:b/>
          <w:bCs/>
        </w:rPr>
        <w:t>p</w:t>
      </w:r>
      <w:r w:rsidR="005F2206" w:rsidRPr="005F2206">
        <w:rPr>
          <w:rFonts w:asciiTheme="minorHAnsi" w:hAnsiTheme="minorHAnsi" w:cstheme="minorHAnsi"/>
          <w:b/>
          <w:bCs/>
        </w:rPr>
        <w:t>seudonym</w:t>
      </w:r>
      <w:r w:rsidRPr="006F19E5">
        <w:rPr>
          <w:rFonts w:asciiTheme="minorHAnsi" w:hAnsiTheme="minorHAnsi" w:cstheme="minorHAnsi"/>
          <w:b/>
          <w:bCs/>
        </w:rPr>
        <w:t>, address, telephone, e-mail address)</w:t>
      </w:r>
      <w:r w:rsidRPr="006F19E5">
        <w:rPr>
          <w:rFonts w:asciiTheme="minorHAnsi" w:hAnsiTheme="minorHAnsi" w:cstheme="minorHAnsi"/>
        </w:rPr>
        <w:t xml:space="preserve"> and the </w:t>
      </w:r>
      <w:r w:rsidRPr="006F19E5">
        <w:rPr>
          <w:rFonts w:asciiTheme="minorHAnsi" w:hAnsiTheme="minorHAnsi" w:cstheme="minorHAnsi"/>
          <w:b/>
          <w:bCs/>
        </w:rPr>
        <w:t>student documents</w:t>
      </w:r>
      <w:r w:rsidRPr="006F19E5">
        <w:rPr>
          <w:rFonts w:asciiTheme="minorHAnsi" w:hAnsiTheme="minorHAnsi" w:cstheme="minorHAnsi"/>
        </w:rPr>
        <w:t xml:space="preserve"> of the team members will be submitted in the identity envelope. The identity envelope must be sealed, labeled </w:t>
      </w:r>
      <w:r w:rsidR="005C6731">
        <w:rPr>
          <w:rFonts w:asciiTheme="minorHAnsi" w:hAnsiTheme="minorHAnsi" w:cstheme="minorHAnsi"/>
        </w:rPr>
        <w:t xml:space="preserve">as </w:t>
      </w:r>
      <w:r w:rsidRPr="006F19E5">
        <w:rPr>
          <w:rFonts w:asciiTheme="minorHAnsi" w:hAnsiTheme="minorHAnsi" w:cstheme="minorHAnsi"/>
        </w:rPr>
        <w:t>"Identity envelope" and the "pseudonym" must be added</w:t>
      </w:r>
      <w:r w:rsidR="005C6731">
        <w:rPr>
          <w:rFonts w:asciiTheme="minorHAnsi" w:hAnsiTheme="minorHAnsi" w:cstheme="minorHAnsi"/>
        </w:rPr>
        <w:t xml:space="preserve"> on it</w:t>
      </w:r>
      <w:r w:rsidRPr="006F19E5">
        <w:rPr>
          <w:rFonts w:asciiTheme="minorHAnsi" w:hAnsiTheme="minorHAnsi" w:cstheme="minorHAnsi"/>
        </w:rPr>
        <w:t>.</w:t>
      </w:r>
    </w:p>
    <w:p w14:paraId="7BEAD57B" w14:textId="4758DF07" w:rsidR="006F19E5" w:rsidRPr="006F19E5" w:rsidRDefault="006F19E5" w:rsidP="006F19E5">
      <w:pPr>
        <w:pStyle w:val="NormalWeb"/>
        <w:ind w:left="708"/>
        <w:rPr>
          <w:rFonts w:asciiTheme="minorHAnsi" w:hAnsiTheme="minorHAnsi" w:cstheme="minorHAnsi"/>
        </w:rPr>
      </w:pPr>
      <w:r w:rsidRPr="006F19E5">
        <w:rPr>
          <w:rFonts w:asciiTheme="minorHAnsi" w:hAnsiTheme="minorHAnsi" w:cstheme="minorHAnsi"/>
        </w:rPr>
        <w:t xml:space="preserve">Any </w:t>
      </w:r>
      <w:r w:rsidR="005C6731">
        <w:rPr>
          <w:rFonts w:asciiTheme="minorHAnsi" w:hAnsiTheme="minorHAnsi" w:cstheme="minorHAnsi"/>
        </w:rPr>
        <w:t>text</w:t>
      </w:r>
      <w:r w:rsidRPr="006F19E5">
        <w:rPr>
          <w:rFonts w:asciiTheme="minorHAnsi" w:hAnsiTheme="minorHAnsi" w:cstheme="minorHAnsi"/>
        </w:rPr>
        <w:t xml:space="preserve"> or </w:t>
      </w:r>
      <w:r w:rsidR="005C6731">
        <w:rPr>
          <w:rFonts w:asciiTheme="minorHAnsi" w:hAnsiTheme="minorHAnsi" w:cstheme="minorHAnsi"/>
        </w:rPr>
        <w:t xml:space="preserve">picture </w:t>
      </w:r>
      <w:r w:rsidRPr="006F19E5">
        <w:rPr>
          <w:rFonts w:asciiTheme="minorHAnsi" w:hAnsiTheme="minorHAnsi" w:cstheme="minorHAnsi"/>
        </w:rPr>
        <w:t xml:space="preserve">that may indicate the identity of the students or the names of their </w:t>
      </w:r>
      <w:r w:rsidR="00BE2451">
        <w:rPr>
          <w:rFonts w:asciiTheme="minorHAnsi" w:hAnsiTheme="minorHAnsi" w:cstheme="minorHAnsi"/>
        </w:rPr>
        <w:t>faculty</w:t>
      </w:r>
      <w:r w:rsidRPr="006F19E5">
        <w:rPr>
          <w:rFonts w:asciiTheme="minorHAnsi" w:hAnsiTheme="minorHAnsi" w:cstheme="minorHAnsi"/>
        </w:rPr>
        <w:t xml:space="preserve"> </w:t>
      </w:r>
      <w:r w:rsidRPr="006F19E5">
        <w:rPr>
          <w:rFonts w:asciiTheme="minorHAnsi" w:hAnsiTheme="minorHAnsi" w:cstheme="minorHAnsi"/>
          <w:u w:val="single"/>
        </w:rPr>
        <w:t xml:space="preserve">should </w:t>
      </w:r>
      <w:r w:rsidRPr="00BE2451">
        <w:rPr>
          <w:rFonts w:asciiTheme="minorHAnsi" w:hAnsiTheme="minorHAnsi" w:cstheme="minorHAnsi"/>
          <w:u w:val="single"/>
        </w:rPr>
        <w:t xml:space="preserve">not appear on the sheets and </w:t>
      </w:r>
      <w:r w:rsidR="00BE2451" w:rsidRPr="00BE2451">
        <w:rPr>
          <w:rFonts w:asciiTheme="minorHAnsi" w:hAnsiTheme="minorHAnsi" w:cstheme="minorHAnsi"/>
          <w:u w:val="single"/>
        </w:rPr>
        <w:t xml:space="preserve">inside project </w:t>
      </w:r>
      <w:r w:rsidRPr="00BE2451">
        <w:rPr>
          <w:rFonts w:asciiTheme="minorHAnsi" w:hAnsiTheme="minorHAnsi" w:cstheme="minorHAnsi"/>
          <w:u w:val="single"/>
        </w:rPr>
        <w:t>report</w:t>
      </w:r>
      <w:r w:rsidR="00BE2451" w:rsidRPr="00BE2451">
        <w:rPr>
          <w:rFonts w:asciiTheme="minorHAnsi" w:hAnsiTheme="minorHAnsi" w:cstheme="minorHAnsi"/>
          <w:u w:val="single"/>
        </w:rPr>
        <w:t>.</w:t>
      </w:r>
    </w:p>
    <w:p w14:paraId="4D28CD23" w14:textId="5DECA1BE" w:rsidR="00AB1EF6" w:rsidRPr="0043763E" w:rsidRDefault="005C7BFF" w:rsidP="00195C7D">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lang w:val="en-GB"/>
        </w:rPr>
      </w:pPr>
      <w:r>
        <w:rPr>
          <w:b/>
          <w:sz w:val="24"/>
          <w:szCs w:val="24"/>
          <w:lang w:val="en-GB"/>
        </w:rPr>
        <w:t>Awards</w:t>
      </w:r>
    </w:p>
    <w:p w14:paraId="5D53F584" w14:textId="77777777" w:rsidR="00EC5384" w:rsidRPr="00EC5384" w:rsidRDefault="00EC5384" w:rsidP="00EC5384">
      <w:pPr>
        <w:pStyle w:val="ListeParagraf"/>
        <w:spacing w:after="0"/>
        <w:jc w:val="both"/>
        <w:rPr>
          <w:sz w:val="24"/>
          <w:szCs w:val="24"/>
          <w:lang w:val="en-GB"/>
        </w:rPr>
      </w:pPr>
      <w:r w:rsidRPr="00EC5384">
        <w:rPr>
          <w:sz w:val="24"/>
          <w:szCs w:val="24"/>
          <w:lang w:val="en-GB"/>
        </w:rPr>
        <w:t>Prizes for the winning projects in the competition:</w:t>
      </w:r>
    </w:p>
    <w:p w14:paraId="78FEA7BC" w14:textId="0C9E4BC5" w:rsidR="00EC5384" w:rsidRPr="00EC5384" w:rsidRDefault="00EC5384" w:rsidP="00EC5384">
      <w:pPr>
        <w:pStyle w:val="ListeParagraf"/>
        <w:spacing w:after="0"/>
        <w:jc w:val="both"/>
        <w:rPr>
          <w:sz w:val="24"/>
          <w:szCs w:val="24"/>
          <w:lang w:val="en-GB"/>
        </w:rPr>
      </w:pPr>
      <w:r w:rsidRPr="00EC5384">
        <w:rPr>
          <w:b/>
          <w:bCs/>
          <w:sz w:val="24"/>
          <w:szCs w:val="24"/>
          <w:lang w:val="en-GB"/>
        </w:rPr>
        <w:t>First Prize</w:t>
      </w:r>
      <w:r>
        <w:rPr>
          <w:b/>
          <w:bCs/>
          <w:sz w:val="24"/>
          <w:szCs w:val="24"/>
          <w:lang w:val="en-GB"/>
        </w:rPr>
        <w:tab/>
      </w:r>
      <w:r w:rsidRPr="00EC5384">
        <w:rPr>
          <w:b/>
          <w:bCs/>
          <w:sz w:val="24"/>
          <w:szCs w:val="24"/>
          <w:lang w:val="en-GB"/>
        </w:rPr>
        <w:t>:</w:t>
      </w:r>
      <w:r w:rsidRPr="00EC5384">
        <w:rPr>
          <w:sz w:val="24"/>
          <w:szCs w:val="24"/>
          <w:lang w:val="en-GB"/>
        </w:rPr>
        <w:t xml:space="preserve"> ₺4000</w:t>
      </w:r>
    </w:p>
    <w:p w14:paraId="5C75CEE2" w14:textId="68C2431D" w:rsidR="00EC5384" w:rsidRPr="00EC5384" w:rsidRDefault="00EC5384" w:rsidP="00EC5384">
      <w:pPr>
        <w:pStyle w:val="ListeParagraf"/>
        <w:spacing w:after="0"/>
        <w:jc w:val="both"/>
        <w:rPr>
          <w:sz w:val="24"/>
          <w:szCs w:val="24"/>
          <w:lang w:val="en-GB"/>
        </w:rPr>
      </w:pPr>
      <w:r w:rsidRPr="00EC5384">
        <w:rPr>
          <w:b/>
          <w:bCs/>
          <w:sz w:val="24"/>
          <w:szCs w:val="24"/>
          <w:lang w:val="en-GB"/>
        </w:rPr>
        <w:t>Second Prize</w:t>
      </w:r>
      <w:r w:rsidRPr="00EC5384">
        <w:rPr>
          <w:b/>
          <w:bCs/>
          <w:sz w:val="24"/>
          <w:szCs w:val="24"/>
          <w:lang w:val="en-GB"/>
        </w:rPr>
        <w:tab/>
      </w:r>
      <w:r>
        <w:rPr>
          <w:sz w:val="24"/>
          <w:szCs w:val="24"/>
          <w:lang w:val="en-GB"/>
        </w:rPr>
        <w:t>:</w:t>
      </w:r>
      <w:r w:rsidRPr="00EC5384">
        <w:rPr>
          <w:sz w:val="24"/>
          <w:szCs w:val="24"/>
          <w:lang w:val="en-GB"/>
        </w:rPr>
        <w:t xml:space="preserve"> ₺</w:t>
      </w:r>
      <w:r>
        <w:rPr>
          <w:sz w:val="24"/>
          <w:szCs w:val="24"/>
          <w:lang w:val="en-GB"/>
        </w:rPr>
        <w:t>30</w:t>
      </w:r>
      <w:r w:rsidRPr="00EC5384">
        <w:rPr>
          <w:sz w:val="24"/>
          <w:szCs w:val="24"/>
          <w:lang w:val="en-GB"/>
        </w:rPr>
        <w:t>00</w:t>
      </w:r>
    </w:p>
    <w:p w14:paraId="4D76D1BE" w14:textId="4A7B7FEB" w:rsidR="00235392" w:rsidRDefault="00EC5384" w:rsidP="00EC5384">
      <w:pPr>
        <w:pStyle w:val="ListeParagraf"/>
        <w:spacing w:after="0"/>
        <w:jc w:val="both"/>
        <w:rPr>
          <w:sz w:val="24"/>
          <w:szCs w:val="24"/>
          <w:lang w:val="en-GB"/>
        </w:rPr>
      </w:pPr>
      <w:r w:rsidRPr="00EC5384">
        <w:rPr>
          <w:b/>
          <w:bCs/>
          <w:sz w:val="24"/>
          <w:szCs w:val="24"/>
          <w:lang w:val="en-GB"/>
        </w:rPr>
        <w:t>Third Prize</w:t>
      </w:r>
      <w:r>
        <w:rPr>
          <w:sz w:val="24"/>
          <w:szCs w:val="24"/>
          <w:lang w:val="en-GB"/>
        </w:rPr>
        <w:tab/>
        <w:t>:</w:t>
      </w:r>
      <w:r w:rsidRPr="00EC5384">
        <w:rPr>
          <w:sz w:val="24"/>
          <w:szCs w:val="24"/>
          <w:lang w:val="en-GB"/>
        </w:rPr>
        <w:t xml:space="preserve"> ₺</w:t>
      </w:r>
      <w:r>
        <w:rPr>
          <w:sz w:val="24"/>
          <w:szCs w:val="24"/>
          <w:lang w:val="en-GB"/>
        </w:rPr>
        <w:t>20</w:t>
      </w:r>
      <w:r w:rsidRPr="00EC5384">
        <w:rPr>
          <w:sz w:val="24"/>
          <w:szCs w:val="24"/>
          <w:lang w:val="en-GB"/>
        </w:rPr>
        <w:t>00</w:t>
      </w:r>
    </w:p>
    <w:p w14:paraId="78916F05" w14:textId="77777777" w:rsidR="004E0D53" w:rsidRDefault="004E0D53" w:rsidP="00EC5384">
      <w:pPr>
        <w:pStyle w:val="ListeParagraf"/>
        <w:spacing w:after="0"/>
        <w:jc w:val="both"/>
        <w:rPr>
          <w:sz w:val="24"/>
          <w:szCs w:val="24"/>
          <w:lang w:val="en-GB"/>
        </w:rPr>
      </w:pPr>
    </w:p>
    <w:p w14:paraId="5087BCFA" w14:textId="77777777" w:rsidR="004E0D53" w:rsidRPr="0043763E" w:rsidRDefault="004E0D53" w:rsidP="00EC5384">
      <w:pPr>
        <w:pStyle w:val="ListeParagraf"/>
        <w:spacing w:after="0"/>
        <w:jc w:val="both"/>
        <w:rPr>
          <w:sz w:val="24"/>
          <w:szCs w:val="24"/>
          <w:lang w:val="en-GB"/>
        </w:rPr>
      </w:pPr>
    </w:p>
    <w:p w14:paraId="3781C2A9" w14:textId="407F7408" w:rsidR="00235392" w:rsidRPr="0043763E" w:rsidRDefault="00235392" w:rsidP="00235392">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lang w:val="en-GB"/>
        </w:rPr>
      </w:pPr>
      <w:r w:rsidRPr="0043763E">
        <w:rPr>
          <w:b/>
          <w:sz w:val="24"/>
          <w:szCs w:val="24"/>
          <w:lang w:val="en-GB"/>
        </w:rPr>
        <w:t>Not</w:t>
      </w:r>
      <w:r w:rsidR="00FE63EC">
        <w:rPr>
          <w:b/>
          <w:sz w:val="24"/>
          <w:szCs w:val="24"/>
          <w:lang w:val="en-GB"/>
        </w:rPr>
        <w:t>es</w:t>
      </w:r>
    </w:p>
    <w:p w14:paraId="0794C867" w14:textId="4A22E4F0" w:rsidR="00D91756" w:rsidRPr="0043763E" w:rsidRDefault="007808DA" w:rsidP="007808DA">
      <w:pPr>
        <w:spacing w:after="0"/>
        <w:jc w:val="both"/>
        <w:rPr>
          <w:sz w:val="24"/>
          <w:szCs w:val="24"/>
          <w:lang w:val="en-GB"/>
        </w:rPr>
      </w:pPr>
      <w:r w:rsidRPr="007808DA">
        <w:rPr>
          <w:sz w:val="24"/>
          <w:szCs w:val="24"/>
          <w:lang w:val="en-GB"/>
        </w:rPr>
        <w:t>Participants in this competition agree to grant Altınbaş University the right to use and publish their submissions for promotional and educational purposes.</w:t>
      </w:r>
      <w:r>
        <w:rPr>
          <w:sz w:val="24"/>
          <w:szCs w:val="24"/>
          <w:lang w:val="en-GB"/>
        </w:rPr>
        <w:t xml:space="preserve"> </w:t>
      </w:r>
    </w:p>
    <w:sectPr w:rsidR="00D91756" w:rsidRPr="0043763E" w:rsidSect="00043E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861"/>
    <w:multiLevelType w:val="hybridMultilevel"/>
    <w:tmpl w:val="2354C78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15773576"/>
    <w:multiLevelType w:val="hybridMultilevel"/>
    <w:tmpl w:val="6874A9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F32673"/>
    <w:multiLevelType w:val="hybridMultilevel"/>
    <w:tmpl w:val="7046CD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D5251B"/>
    <w:multiLevelType w:val="hybridMultilevel"/>
    <w:tmpl w:val="740C9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6C69FE"/>
    <w:multiLevelType w:val="hybridMultilevel"/>
    <w:tmpl w:val="19DA40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9B352FD"/>
    <w:multiLevelType w:val="hybridMultilevel"/>
    <w:tmpl w:val="5A26F1C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3C060494"/>
    <w:multiLevelType w:val="hybridMultilevel"/>
    <w:tmpl w:val="80B8AB2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47D90FFA"/>
    <w:multiLevelType w:val="hybridMultilevel"/>
    <w:tmpl w:val="23EA48B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15:restartNumberingAfterBreak="0">
    <w:nsid w:val="51090A6F"/>
    <w:multiLevelType w:val="hybridMultilevel"/>
    <w:tmpl w:val="66CAAA0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C365266"/>
    <w:multiLevelType w:val="hybridMultilevel"/>
    <w:tmpl w:val="CCC2E8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C1C1D8E"/>
    <w:multiLevelType w:val="hybridMultilevel"/>
    <w:tmpl w:val="0A4A028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15:restartNumberingAfterBreak="0">
    <w:nsid w:val="7E183E6B"/>
    <w:multiLevelType w:val="hybridMultilevel"/>
    <w:tmpl w:val="134A79A6"/>
    <w:lvl w:ilvl="0" w:tplc="C28612A8">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7EFB3180"/>
    <w:multiLevelType w:val="hybridMultilevel"/>
    <w:tmpl w:val="4F06FB7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447770201">
    <w:abstractNumId w:val="8"/>
  </w:num>
  <w:num w:numId="2" w16cid:durableId="1655916415">
    <w:abstractNumId w:val="2"/>
  </w:num>
  <w:num w:numId="3" w16cid:durableId="487670973">
    <w:abstractNumId w:val="9"/>
  </w:num>
  <w:num w:numId="4" w16cid:durableId="831725466">
    <w:abstractNumId w:val="1"/>
  </w:num>
  <w:num w:numId="5" w16cid:durableId="1433864025">
    <w:abstractNumId w:val="5"/>
  </w:num>
  <w:num w:numId="6" w16cid:durableId="249386196">
    <w:abstractNumId w:val="6"/>
  </w:num>
  <w:num w:numId="7" w16cid:durableId="1752384007">
    <w:abstractNumId w:val="0"/>
  </w:num>
  <w:num w:numId="8" w16cid:durableId="1792091221">
    <w:abstractNumId w:val="4"/>
  </w:num>
  <w:num w:numId="9" w16cid:durableId="12163150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4466321">
    <w:abstractNumId w:val="11"/>
  </w:num>
  <w:num w:numId="11" w16cid:durableId="204762030">
    <w:abstractNumId w:val="7"/>
  </w:num>
  <w:num w:numId="12" w16cid:durableId="1997873663">
    <w:abstractNumId w:val="10"/>
  </w:num>
  <w:num w:numId="13" w16cid:durableId="856578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91"/>
    <w:rsid w:val="00001BF6"/>
    <w:rsid w:val="000027A0"/>
    <w:rsid w:val="00010EE5"/>
    <w:rsid w:val="00021516"/>
    <w:rsid w:val="00030908"/>
    <w:rsid w:val="00041432"/>
    <w:rsid w:val="00043E01"/>
    <w:rsid w:val="00063CC3"/>
    <w:rsid w:val="00070B9F"/>
    <w:rsid w:val="00070CA5"/>
    <w:rsid w:val="00093A59"/>
    <w:rsid w:val="000A58F3"/>
    <w:rsid w:val="000B3C42"/>
    <w:rsid w:val="000C0255"/>
    <w:rsid w:val="000C3485"/>
    <w:rsid w:val="000C6C57"/>
    <w:rsid w:val="000E5702"/>
    <w:rsid w:val="000E6839"/>
    <w:rsid w:val="000E71D7"/>
    <w:rsid w:val="00101EB5"/>
    <w:rsid w:val="001029E8"/>
    <w:rsid w:val="00107272"/>
    <w:rsid w:val="001101C8"/>
    <w:rsid w:val="00110330"/>
    <w:rsid w:val="001205E0"/>
    <w:rsid w:val="00120F28"/>
    <w:rsid w:val="00126866"/>
    <w:rsid w:val="0013209B"/>
    <w:rsid w:val="0014161C"/>
    <w:rsid w:val="00151E64"/>
    <w:rsid w:val="00153C4A"/>
    <w:rsid w:val="0017359D"/>
    <w:rsid w:val="00174204"/>
    <w:rsid w:val="00182107"/>
    <w:rsid w:val="001843C5"/>
    <w:rsid w:val="001873A6"/>
    <w:rsid w:val="00195C7D"/>
    <w:rsid w:val="001A02F2"/>
    <w:rsid w:val="001C1CDB"/>
    <w:rsid w:val="001C3228"/>
    <w:rsid w:val="001D523C"/>
    <w:rsid w:val="001F1737"/>
    <w:rsid w:val="001F4CCE"/>
    <w:rsid w:val="00202DA7"/>
    <w:rsid w:val="00206105"/>
    <w:rsid w:val="0022191B"/>
    <w:rsid w:val="00225DB7"/>
    <w:rsid w:val="00235392"/>
    <w:rsid w:val="00236C88"/>
    <w:rsid w:val="00255CB4"/>
    <w:rsid w:val="00255FFE"/>
    <w:rsid w:val="00275AD5"/>
    <w:rsid w:val="00276E42"/>
    <w:rsid w:val="00280AEC"/>
    <w:rsid w:val="0028335F"/>
    <w:rsid w:val="00283479"/>
    <w:rsid w:val="002842AD"/>
    <w:rsid w:val="00284E0A"/>
    <w:rsid w:val="00284EFC"/>
    <w:rsid w:val="002B0691"/>
    <w:rsid w:val="002C2751"/>
    <w:rsid w:val="002C46B4"/>
    <w:rsid w:val="002C6D69"/>
    <w:rsid w:val="002D42F5"/>
    <w:rsid w:val="002E1248"/>
    <w:rsid w:val="002E6E6B"/>
    <w:rsid w:val="002F3D4D"/>
    <w:rsid w:val="002F5CBD"/>
    <w:rsid w:val="00300CA4"/>
    <w:rsid w:val="003209E2"/>
    <w:rsid w:val="00330665"/>
    <w:rsid w:val="0034040B"/>
    <w:rsid w:val="0034163B"/>
    <w:rsid w:val="0034277F"/>
    <w:rsid w:val="00351CA7"/>
    <w:rsid w:val="0035660E"/>
    <w:rsid w:val="00361A4E"/>
    <w:rsid w:val="00364076"/>
    <w:rsid w:val="0037356C"/>
    <w:rsid w:val="00375434"/>
    <w:rsid w:val="003759CF"/>
    <w:rsid w:val="003837FE"/>
    <w:rsid w:val="00386723"/>
    <w:rsid w:val="003877D1"/>
    <w:rsid w:val="003A052E"/>
    <w:rsid w:val="003A2C21"/>
    <w:rsid w:val="003A6306"/>
    <w:rsid w:val="003C7145"/>
    <w:rsid w:val="003E0ECC"/>
    <w:rsid w:val="003F02C1"/>
    <w:rsid w:val="003F1711"/>
    <w:rsid w:val="00405086"/>
    <w:rsid w:val="004119D0"/>
    <w:rsid w:val="00412F64"/>
    <w:rsid w:val="004277E4"/>
    <w:rsid w:val="00433C11"/>
    <w:rsid w:val="0043763E"/>
    <w:rsid w:val="00443A23"/>
    <w:rsid w:val="00445183"/>
    <w:rsid w:val="00445B0E"/>
    <w:rsid w:val="00454B78"/>
    <w:rsid w:val="00475B9F"/>
    <w:rsid w:val="00484B32"/>
    <w:rsid w:val="00485990"/>
    <w:rsid w:val="00486132"/>
    <w:rsid w:val="00490637"/>
    <w:rsid w:val="004B497C"/>
    <w:rsid w:val="004B581F"/>
    <w:rsid w:val="004E0D53"/>
    <w:rsid w:val="004E6D90"/>
    <w:rsid w:val="00515C1D"/>
    <w:rsid w:val="00524C27"/>
    <w:rsid w:val="005325A2"/>
    <w:rsid w:val="00535A3F"/>
    <w:rsid w:val="00537CD3"/>
    <w:rsid w:val="00541480"/>
    <w:rsid w:val="0054748F"/>
    <w:rsid w:val="00547CB8"/>
    <w:rsid w:val="00552F7E"/>
    <w:rsid w:val="00553A9A"/>
    <w:rsid w:val="0058128F"/>
    <w:rsid w:val="00591018"/>
    <w:rsid w:val="0059456C"/>
    <w:rsid w:val="00595AC0"/>
    <w:rsid w:val="00596866"/>
    <w:rsid w:val="005975F1"/>
    <w:rsid w:val="005A6765"/>
    <w:rsid w:val="005A6F08"/>
    <w:rsid w:val="005B78C4"/>
    <w:rsid w:val="005C1ABA"/>
    <w:rsid w:val="005C39F6"/>
    <w:rsid w:val="005C6731"/>
    <w:rsid w:val="005C7BFF"/>
    <w:rsid w:val="005D0A82"/>
    <w:rsid w:val="005D1FE8"/>
    <w:rsid w:val="005D30E4"/>
    <w:rsid w:val="005D4E00"/>
    <w:rsid w:val="005D642F"/>
    <w:rsid w:val="005E4F65"/>
    <w:rsid w:val="005F2206"/>
    <w:rsid w:val="00600F8E"/>
    <w:rsid w:val="006148D7"/>
    <w:rsid w:val="00616455"/>
    <w:rsid w:val="0065120C"/>
    <w:rsid w:val="00661B39"/>
    <w:rsid w:val="00670156"/>
    <w:rsid w:val="0069077C"/>
    <w:rsid w:val="006959C1"/>
    <w:rsid w:val="006A01F3"/>
    <w:rsid w:val="006A0DE3"/>
    <w:rsid w:val="006A6DD5"/>
    <w:rsid w:val="006C24F9"/>
    <w:rsid w:val="006C472F"/>
    <w:rsid w:val="006D3405"/>
    <w:rsid w:val="006F19E5"/>
    <w:rsid w:val="006F61C9"/>
    <w:rsid w:val="00705D6D"/>
    <w:rsid w:val="0071422B"/>
    <w:rsid w:val="00735E52"/>
    <w:rsid w:val="00754522"/>
    <w:rsid w:val="00762EBC"/>
    <w:rsid w:val="007808DA"/>
    <w:rsid w:val="00780D3C"/>
    <w:rsid w:val="007A7CB6"/>
    <w:rsid w:val="007B7087"/>
    <w:rsid w:val="007B76C6"/>
    <w:rsid w:val="007C117F"/>
    <w:rsid w:val="007C7441"/>
    <w:rsid w:val="007C7E16"/>
    <w:rsid w:val="007D18B3"/>
    <w:rsid w:val="007F3114"/>
    <w:rsid w:val="007F7E65"/>
    <w:rsid w:val="008202A8"/>
    <w:rsid w:val="00826FE9"/>
    <w:rsid w:val="008373D0"/>
    <w:rsid w:val="00841342"/>
    <w:rsid w:val="008414ED"/>
    <w:rsid w:val="00875522"/>
    <w:rsid w:val="008911A9"/>
    <w:rsid w:val="00892AA5"/>
    <w:rsid w:val="008A1BC5"/>
    <w:rsid w:val="008C01D7"/>
    <w:rsid w:val="008C54F8"/>
    <w:rsid w:val="008D274E"/>
    <w:rsid w:val="008D3A51"/>
    <w:rsid w:val="008D7F73"/>
    <w:rsid w:val="008F04D7"/>
    <w:rsid w:val="00905A9B"/>
    <w:rsid w:val="009225B2"/>
    <w:rsid w:val="00927FF3"/>
    <w:rsid w:val="009355CB"/>
    <w:rsid w:val="00951573"/>
    <w:rsid w:val="009524E2"/>
    <w:rsid w:val="00957788"/>
    <w:rsid w:val="00960CB1"/>
    <w:rsid w:val="00961759"/>
    <w:rsid w:val="00976495"/>
    <w:rsid w:val="00994A7D"/>
    <w:rsid w:val="009962BD"/>
    <w:rsid w:val="009B6673"/>
    <w:rsid w:val="009E0B57"/>
    <w:rsid w:val="00A1319A"/>
    <w:rsid w:val="00A30130"/>
    <w:rsid w:val="00A3510E"/>
    <w:rsid w:val="00A371DD"/>
    <w:rsid w:val="00A41267"/>
    <w:rsid w:val="00A50A8E"/>
    <w:rsid w:val="00A56527"/>
    <w:rsid w:val="00A6154F"/>
    <w:rsid w:val="00A66C83"/>
    <w:rsid w:val="00A765C2"/>
    <w:rsid w:val="00A82C65"/>
    <w:rsid w:val="00AA0CE3"/>
    <w:rsid w:val="00AA792B"/>
    <w:rsid w:val="00AB08A7"/>
    <w:rsid w:val="00AB1EF6"/>
    <w:rsid w:val="00AC7B50"/>
    <w:rsid w:val="00AD0DEA"/>
    <w:rsid w:val="00AD79A1"/>
    <w:rsid w:val="00AF1A2F"/>
    <w:rsid w:val="00B00965"/>
    <w:rsid w:val="00B03704"/>
    <w:rsid w:val="00B07F0D"/>
    <w:rsid w:val="00B11E7E"/>
    <w:rsid w:val="00B14A2E"/>
    <w:rsid w:val="00B201F7"/>
    <w:rsid w:val="00B362FF"/>
    <w:rsid w:val="00B37BA7"/>
    <w:rsid w:val="00B43F59"/>
    <w:rsid w:val="00B44322"/>
    <w:rsid w:val="00B44E4A"/>
    <w:rsid w:val="00B47C1D"/>
    <w:rsid w:val="00B707C5"/>
    <w:rsid w:val="00B95ACD"/>
    <w:rsid w:val="00BB5C5B"/>
    <w:rsid w:val="00BC6991"/>
    <w:rsid w:val="00BE2451"/>
    <w:rsid w:val="00BE30D8"/>
    <w:rsid w:val="00BE6074"/>
    <w:rsid w:val="00BF7F80"/>
    <w:rsid w:val="00C02ED3"/>
    <w:rsid w:val="00C27170"/>
    <w:rsid w:val="00C71956"/>
    <w:rsid w:val="00C7560F"/>
    <w:rsid w:val="00C77B10"/>
    <w:rsid w:val="00C82BFA"/>
    <w:rsid w:val="00C82F02"/>
    <w:rsid w:val="00C930CE"/>
    <w:rsid w:val="00C9709E"/>
    <w:rsid w:val="00CC6A6C"/>
    <w:rsid w:val="00CE1DAE"/>
    <w:rsid w:val="00CE5020"/>
    <w:rsid w:val="00D03955"/>
    <w:rsid w:val="00D22D2B"/>
    <w:rsid w:val="00D616B2"/>
    <w:rsid w:val="00D70ED2"/>
    <w:rsid w:val="00D7103B"/>
    <w:rsid w:val="00D84309"/>
    <w:rsid w:val="00D91756"/>
    <w:rsid w:val="00D94396"/>
    <w:rsid w:val="00D95307"/>
    <w:rsid w:val="00D97381"/>
    <w:rsid w:val="00DB2278"/>
    <w:rsid w:val="00DD41A4"/>
    <w:rsid w:val="00DF13EB"/>
    <w:rsid w:val="00E10D19"/>
    <w:rsid w:val="00E2091E"/>
    <w:rsid w:val="00E26148"/>
    <w:rsid w:val="00E43DA1"/>
    <w:rsid w:val="00E453C8"/>
    <w:rsid w:val="00E51A3C"/>
    <w:rsid w:val="00E52EFE"/>
    <w:rsid w:val="00EB4E98"/>
    <w:rsid w:val="00EB523B"/>
    <w:rsid w:val="00EB5958"/>
    <w:rsid w:val="00EC5384"/>
    <w:rsid w:val="00EE218E"/>
    <w:rsid w:val="00EE26DD"/>
    <w:rsid w:val="00EF3760"/>
    <w:rsid w:val="00F016B3"/>
    <w:rsid w:val="00F10A92"/>
    <w:rsid w:val="00F26364"/>
    <w:rsid w:val="00F348B1"/>
    <w:rsid w:val="00F40C9B"/>
    <w:rsid w:val="00F663A2"/>
    <w:rsid w:val="00F730AE"/>
    <w:rsid w:val="00F972E5"/>
    <w:rsid w:val="00FA0981"/>
    <w:rsid w:val="00FA5203"/>
    <w:rsid w:val="00FC3055"/>
    <w:rsid w:val="00FD6F0C"/>
    <w:rsid w:val="00FE63E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DF3929"/>
  <w15:docId w15:val="{614185B1-8552-4D66-B86E-FEB2C4DA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0691"/>
    <w:pPr>
      <w:ind w:left="720"/>
      <w:contextualSpacing/>
    </w:pPr>
  </w:style>
  <w:style w:type="character" w:styleId="Kpr">
    <w:name w:val="Hyperlink"/>
    <w:basedOn w:val="VarsaylanParagrafYazTipi"/>
    <w:uiPriority w:val="99"/>
    <w:unhideWhenUsed/>
    <w:rsid w:val="00553A9A"/>
    <w:rPr>
      <w:color w:val="0000FF" w:themeColor="hyperlink"/>
      <w:u w:val="single"/>
    </w:rPr>
  </w:style>
  <w:style w:type="paragraph" w:styleId="BalonMetni">
    <w:name w:val="Balloon Text"/>
    <w:basedOn w:val="Normal"/>
    <w:link w:val="BalonMetniChar"/>
    <w:uiPriority w:val="99"/>
    <w:semiHidden/>
    <w:unhideWhenUsed/>
    <w:rsid w:val="00101EB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1EB5"/>
    <w:rPr>
      <w:rFonts w:ascii="Tahoma" w:hAnsi="Tahoma" w:cs="Tahoma"/>
      <w:sz w:val="16"/>
      <w:szCs w:val="16"/>
    </w:rPr>
  </w:style>
  <w:style w:type="character" w:styleId="zlenenKpr">
    <w:name w:val="FollowedHyperlink"/>
    <w:basedOn w:val="VarsaylanParagrafYazTipi"/>
    <w:uiPriority w:val="99"/>
    <w:semiHidden/>
    <w:unhideWhenUsed/>
    <w:rsid w:val="00960CB1"/>
    <w:rPr>
      <w:color w:val="800080" w:themeColor="followedHyperlink"/>
      <w:u w:val="single"/>
    </w:rPr>
  </w:style>
  <w:style w:type="character" w:styleId="AklamaBavurusu">
    <w:name w:val="annotation reference"/>
    <w:basedOn w:val="VarsaylanParagrafYazTipi"/>
    <w:uiPriority w:val="99"/>
    <w:semiHidden/>
    <w:unhideWhenUsed/>
    <w:rsid w:val="000C3485"/>
    <w:rPr>
      <w:sz w:val="16"/>
      <w:szCs w:val="16"/>
    </w:rPr>
  </w:style>
  <w:style w:type="paragraph" w:styleId="AklamaMetni">
    <w:name w:val="annotation text"/>
    <w:basedOn w:val="Normal"/>
    <w:link w:val="AklamaMetniChar"/>
    <w:uiPriority w:val="99"/>
    <w:unhideWhenUsed/>
    <w:rsid w:val="000C3485"/>
    <w:pPr>
      <w:spacing w:line="240" w:lineRule="auto"/>
    </w:pPr>
    <w:rPr>
      <w:sz w:val="20"/>
      <w:szCs w:val="20"/>
    </w:rPr>
  </w:style>
  <w:style w:type="character" w:customStyle="1" w:styleId="AklamaMetniChar">
    <w:name w:val="Açıklama Metni Char"/>
    <w:basedOn w:val="VarsaylanParagrafYazTipi"/>
    <w:link w:val="AklamaMetni"/>
    <w:uiPriority w:val="99"/>
    <w:rsid w:val="000C3485"/>
    <w:rPr>
      <w:sz w:val="20"/>
      <w:szCs w:val="20"/>
    </w:rPr>
  </w:style>
  <w:style w:type="paragraph" w:styleId="AklamaKonusu">
    <w:name w:val="annotation subject"/>
    <w:basedOn w:val="AklamaMetni"/>
    <w:next w:val="AklamaMetni"/>
    <w:link w:val="AklamaKonusuChar"/>
    <w:uiPriority w:val="99"/>
    <w:semiHidden/>
    <w:unhideWhenUsed/>
    <w:rsid w:val="000C3485"/>
    <w:rPr>
      <w:b/>
      <w:bCs/>
    </w:rPr>
  </w:style>
  <w:style w:type="character" w:customStyle="1" w:styleId="AklamaKonusuChar">
    <w:name w:val="Açıklama Konusu Char"/>
    <w:basedOn w:val="AklamaMetniChar"/>
    <w:link w:val="AklamaKonusu"/>
    <w:uiPriority w:val="99"/>
    <w:semiHidden/>
    <w:rsid w:val="000C3485"/>
    <w:rPr>
      <w:b/>
      <w:bCs/>
      <w:sz w:val="20"/>
      <w:szCs w:val="20"/>
    </w:rPr>
  </w:style>
  <w:style w:type="character" w:styleId="zmlenmeyenBahsetme">
    <w:name w:val="Unresolved Mention"/>
    <w:basedOn w:val="VarsaylanParagrafYazTipi"/>
    <w:uiPriority w:val="99"/>
    <w:semiHidden/>
    <w:unhideWhenUsed/>
    <w:rsid w:val="00A82C65"/>
    <w:rPr>
      <w:color w:val="605E5C"/>
      <w:shd w:val="clear" w:color="auto" w:fill="E1DFDD"/>
    </w:rPr>
  </w:style>
  <w:style w:type="paragraph" w:styleId="NormalWeb">
    <w:name w:val="Normal (Web)"/>
    <w:basedOn w:val="Normal"/>
    <w:uiPriority w:val="99"/>
    <w:semiHidden/>
    <w:unhideWhenUsed/>
    <w:rsid w:val="0012686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16118">
      <w:bodyDiv w:val="1"/>
      <w:marLeft w:val="0"/>
      <w:marRight w:val="0"/>
      <w:marTop w:val="0"/>
      <w:marBottom w:val="0"/>
      <w:divBdr>
        <w:top w:val="none" w:sz="0" w:space="0" w:color="auto"/>
        <w:left w:val="none" w:sz="0" w:space="0" w:color="auto"/>
        <w:bottom w:val="none" w:sz="0" w:space="0" w:color="auto"/>
        <w:right w:val="none" w:sz="0" w:space="0" w:color="auto"/>
      </w:divBdr>
    </w:div>
    <w:div w:id="202522922">
      <w:bodyDiv w:val="1"/>
      <w:marLeft w:val="0"/>
      <w:marRight w:val="0"/>
      <w:marTop w:val="0"/>
      <w:marBottom w:val="0"/>
      <w:divBdr>
        <w:top w:val="none" w:sz="0" w:space="0" w:color="auto"/>
        <w:left w:val="none" w:sz="0" w:space="0" w:color="auto"/>
        <w:bottom w:val="none" w:sz="0" w:space="0" w:color="auto"/>
        <w:right w:val="none" w:sz="0" w:space="0" w:color="auto"/>
      </w:divBdr>
    </w:div>
    <w:div w:id="235825317">
      <w:bodyDiv w:val="1"/>
      <w:marLeft w:val="0"/>
      <w:marRight w:val="0"/>
      <w:marTop w:val="0"/>
      <w:marBottom w:val="0"/>
      <w:divBdr>
        <w:top w:val="none" w:sz="0" w:space="0" w:color="auto"/>
        <w:left w:val="none" w:sz="0" w:space="0" w:color="auto"/>
        <w:bottom w:val="none" w:sz="0" w:space="0" w:color="auto"/>
        <w:right w:val="none" w:sz="0" w:space="0" w:color="auto"/>
      </w:divBdr>
    </w:div>
    <w:div w:id="426384449">
      <w:bodyDiv w:val="1"/>
      <w:marLeft w:val="0"/>
      <w:marRight w:val="0"/>
      <w:marTop w:val="0"/>
      <w:marBottom w:val="0"/>
      <w:divBdr>
        <w:top w:val="none" w:sz="0" w:space="0" w:color="auto"/>
        <w:left w:val="none" w:sz="0" w:space="0" w:color="auto"/>
        <w:bottom w:val="none" w:sz="0" w:space="0" w:color="auto"/>
        <w:right w:val="none" w:sz="0" w:space="0" w:color="auto"/>
      </w:divBdr>
    </w:div>
    <w:div w:id="545600835">
      <w:bodyDiv w:val="1"/>
      <w:marLeft w:val="0"/>
      <w:marRight w:val="0"/>
      <w:marTop w:val="0"/>
      <w:marBottom w:val="0"/>
      <w:divBdr>
        <w:top w:val="none" w:sz="0" w:space="0" w:color="auto"/>
        <w:left w:val="none" w:sz="0" w:space="0" w:color="auto"/>
        <w:bottom w:val="none" w:sz="0" w:space="0" w:color="auto"/>
        <w:right w:val="none" w:sz="0" w:space="0" w:color="auto"/>
      </w:divBdr>
    </w:div>
    <w:div w:id="698432433">
      <w:bodyDiv w:val="1"/>
      <w:marLeft w:val="0"/>
      <w:marRight w:val="0"/>
      <w:marTop w:val="0"/>
      <w:marBottom w:val="0"/>
      <w:divBdr>
        <w:top w:val="none" w:sz="0" w:space="0" w:color="auto"/>
        <w:left w:val="none" w:sz="0" w:space="0" w:color="auto"/>
        <w:bottom w:val="none" w:sz="0" w:space="0" w:color="auto"/>
        <w:right w:val="none" w:sz="0" w:space="0" w:color="auto"/>
      </w:divBdr>
    </w:div>
    <w:div w:id="762409702">
      <w:bodyDiv w:val="1"/>
      <w:marLeft w:val="0"/>
      <w:marRight w:val="0"/>
      <w:marTop w:val="0"/>
      <w:marBottom w:val="0"/>
      <w:divBdr>
        <w:top w:val="none" w:sz="0" w:space="0" w:color="auto"/>
        <w:left w:val="none" w:sz="0" w:space="0" w:color="auto"/>
        <w:bottom w:val="none" w:sz="0" w:space="0" w:color="auto"/>
        <w:right w:val="none" w:sz="0" w:space="0" w:color="auto"/>
      </w:divBdr>
    </w:div>
    <w:div w:id="798915123">
      <w:bodyDiv w:val="1"/>
      <w:marLeft w:val="0"/>
      <w:marRight w:val="0"/>
      <w:marTop w:val="0"/>
      <w:marBottom w:val="0"/>
      <w:divBdr>
        <w:top w:val="none" w:sz="0" w:space="0" w:color="auto"/>
        <w:left w:val="none" w:sz="0" w:space="0" w:color="auto"/>
        <w:bottom w:val="none" w:sz="0" w:space="0" w:color="auto"/>
        <w:right w:val="none" w:sz="0" w:space="0" w:color="auto"/>
      </w:divBdr>
    </w:div>
    <w:div w:id="845291692">
      <w:bodyDiv w:val="1"/>
      <w:marLeft w:val="0"/>
      <w:marRight w:val="0"/>
      <w:marTop w:val="0"/>
      <w:marBottom w:val="0"/>
      <w:divBdr>
        <w:top w:val="none" w:sz="0" w:space="0" w:color="auto"/>
        <w:left w:val="none" w:sz="0" w:space="0" w:color="auto"/>
        <w:bottom w:val="none" w:sz="0" w:space="0" w:color="auto"/>
        <w:right w:val="none" w:sz="0" w:space="0" w:color="auto"/>
      </w:divBdr>
    </w:div>
    <w:div w:id="913780194">
      <w:bodyDiv w:val="1"/>
      <w:marLeft w:val="0"/>
      <w:marRight w:val="0"/>
      <w:marTop w:val="0"/>
      <w:marBottom w:val="0"/>
      <w:divBdr>
        <w:top w:val="none" w:sz="0" w:space="0" w:color="auto"/>
        <w:left w:val="none" w:sz="0" w:space="0" w:color="auto"/>
        <w:bottom w:val="none" w:sz="0" w:space="0" w:color="auto"/>
        <w:right w:val="none" w:sz="0" w:space="0" w:color="auto"/>
      </w:divBdr>
    </w:div>
    <w:div w:id="963535352">
      <w:bodyDiv w:val="1"/>
      <w:marLeft w:val="0"/>
      <w:marRight w:val="0"/>
      <w:marTop w:val="0"/>
      <w:marBottom w:val="0"/>
      <w:divBdr>
        <w:top w:val="none" w:sz="0" w:space="0" w:color="auto"/>
        <w:left w:val="none" w:sz="0" w:space="0" w:color="auto"/>
        <w:bottom w:val="none" w:sz="0" w:space="0" w:color="auto"/>
        <w:right w:val="none" w:sz="0" w:space="0" w:color="auto"/>
      </w:divBdr>
    </w:div>
    <w:div w:id="979311471">
      <w:bodyDiv w:val="1"/>
      <w:marLeft w:val="0"/>
      <w:marRight w:val="0"/>
      <w:marTop w:val="0"/>
      <w:marBottom w:val="0"/>
      <w:divBdr>
        <w:top w:val="none" w:sz="0" w:space="0" w:color="auto"/>
        <w:left w:val="none" w:sz="0" w:space="0" w:color="auto"/>
        <w:bottom w:val="none" w:sz="0" w:space="0" w:color="auto"/>
        <w:right w:val="none" w:sz="0" w:space="0" w:color="auto"/>
      </w:divBdr>
    </w:div>
    <w:div w:id="982730496">
      <w:bodyDiv w:val="1"/>
      <w:marLeft w:val="0"/>
      <w:marRight w:val="0"/>
      <w:marTop w:val="0"/>
      <w:marBottom w:val="0"/>
      <w:divBdr>
        <w:top w:val="none" w:sz="0" w:space="0" w:color="auto"/>
        <w:left w:val="none" w:sz="0" w:space="0" w:color="auto"/>
        <w:bottom w:val="none" w:sz="0" w:space="0" w:color="auto"/>
        <w:right w:val="none" w:sz="0" w:space="0" w:color="auto"/>
      </w:divBdr>
    </w:div>
    <w:div w:id="1007559868">
      <w:bodyDiv w:val="1"/>
      <w:marLeft w:val="0"/>
      <w:marRight w:val="0"/>
      <w:marTop w:val="0"/>
      <w:marBottom w:val="0"/>
      <w:divBdr>
        <w:top w:val="none" w:sz="0" w:space="0" w:color="auto"/>
        <w:left w:val="none" w:sz="0" w:space="0" w:color="auto"/>
        <w:bottom w:val="none" w:sz="0" w:space="0" w:color="auto"/>
        <w:right w:val="none" w:sz="0" w:space="0" w:color="auto"/>
      </w:divBdr>
    </w:div>
    <w:div w:id="1173883582">
      <w:bodyDiv w:val="1"/>
      <w:marLeft w:val="0"/>
      <w:marRight w:val="0"/>
      <w:marTop w:val="0"/>
      <w:marBottom w:val="0"/>
      <w:divBdr>
        <w:top w:val="none" w:sz="0" w:space="0" w:color="auto"/>
        <w:left w:val="none" w:sz="0" w:space="0" w:color="auto"/>
        <w:bottom w:val="none" w:sz="0" w:space="0" w:color="auto"/>
        <w:right w:val="none" w:sz="0" w:space="0" w:color="auto"/>
      </w:divBdr>
    </w:div>
    <w:div w:id="1224873817">
      <w:bodyDiv w:val="1"/>
      <w:marLeft w:val="0"/>
      <w:marRight w:val="0"/>
      <w:marTop w:val="0"/>
      <w:marBottom w:val="0"/>
      <w:divBdr>
        <w:top w:val="none" w:sz="0" w:space="0" w:color="auto"/>
        <w:left w:val="none" w:sz="0" w:space="0" w:color="auto"/>
        <w:bottom w:val="none" w:sz="0" w:space="0" w:color="auto"/>
        <w:right w:val="none" w:sz="0" w:space="0" w:color="auto"/>
      </w:divBdr>
    </w:div>
    <w:div w:id="1280381539">
      <w:bodyDiv w:val="1"/>
      <w:marLeft w:val="0"/>
      <w:marRight w:val="0"/>
      <w:marTop w:val="0"/>
      <w:marBottom w:val="0"/>
      <w:divBdr>
        <w:top w:val="none" w:sz="0" w:space="0" w:color="auto"/>
        <w:left w:val="none" w:sz="0" w:space="0" w:color="auto"/>
        <w:bottom w:val="none" w:sz="0" w:space="0" w:color="auto"/>
        <w:right w:val="none" w:sz="0" w:space="0" w:color="auto"/>
      </w:divBdr>
    </w:div>
    <w:div w:id="1332105648">
      <w:bodyDiv w:val="1"/>
      <w:marLeft w:val="0"/>
      <w:marRight w:val="0"/>
      <w:marTop w:val="0"/>
      <w:marBottom w:val="0"/>
      <w:divBdr>
        <w:top w:val="none" w:sz="0" w:space="0" w:color="auto"/>
        <w:left w:val="none" w:sz="0" w:space="0" w:color="auto"/>
        <w:bottom w:val="none" w:sz="0" w:space="0" w:color="auto"/>
        <w:right w:val="none" w:sz="0" w:space="0" w:color="auto"/>
      </w:divBdr>
    </w:div>
    <w:div w:id="1384982444">
      <w:bodyDiv w:val="1"/>
      <w:marLeft w:val="0"/>
      <w:marRight w:val="0"/>
      <w:marTop w:val="0"/>
      <w:marBottom w:val="0"/>
      <w:divBdr>
        <w:top w:val="none" w:sz="0" w:space="0" w:color="auto"/>
        <w:left w:val="none" w:sz="0" w:space="0" w:color="auto"/>
        <w:bottom w:val="none" w:sz="0" w:space="0" w:color="auto"/>
        <w:right w:val="none" w:sz="0" w:space="0" w:color="auto"/>
      </w:divBdr>
    </w:div>
    <w:div w:id="1452479939">
      <w:bodyDiv w:val="1"/>
      <w:marLeft w:val="0"/>
      <w:marRight w:val="0"/>
      <w:marTop w:val="0"/>
      <w:marBottom w:val="0"/>
      <w:divBdr>
        <w:top w:val="none" w:sz="0" w:space="0" w:color="auto"/>
        <w:left w:val="none" w:sz="0" w:space="0" w:color="auto"/>
        <w:bottom w:val="none" w:sz="0" w:space="0" w:color="auto"/>
        <w:right w:val="none" w:sz="0" w:space="0" w:color="auto"/>
      </w:divBdr>
    </w:div>
    <w:div w:id="1479497452">
      <w:bodyDiv w:val="1"/>
      <w:marLeft w:val="0"/>
      <w:marRight w:val="0"/>
      <w:marTop w:val="0"/>
      <w:marBottom w:val="0"/>
      <w:divBdr>
        <w:top w:val="none" w:sz="0" w:space="0" w:color="auto"/>
        <w:left w:val="none" w:sz="0" w:space="0" w:color="auto"/>
        <w:bottom w:val="none" w:sz="0" w:space="0" w:color="auto"/>
        <w:right w:val="none" w:sz="0" w:space="0" w:color="auto"/>
      </w:divBdr>
    </w:div>
    <w:div w:id="1480465104">
      <w:bodyDiv w:val="1"/>
      <w:marLeft w:val="0"/>
      <w:marRight w:val="0"/>
      <w:marTop w:val="0"/>
      <w:marBottom w:val="0"/>
      <w:divBdr>
        <w:top w:val="none" w:sz="0" w:space="0" w:color="auto"/>
        <w:left w:val="none" w:sz="0" w:space="0" w:color="auto"/>
        <w:bottom w:val="none" w:sz="0" w:space="0" w:color="auto"/>
        <w:right w:val="none" w:sz="0" w:space="0" w:color="auto"/>
      </w:divBdr>
    </w:div>
    <w:div w:id="1854956876">
      <w:bodyDiv w:val="1"/>
      <w:marLeft w:val="0"/>
      <w:marRight w:val="0"/>
      <w:marTop w:val="0"/>
      <w:marBottom w:val="0"/>
      <w:divBdr>
        <w:top w:val="none" w:sz="0" w:space="0" w:color="auto"/>
        <w:left w:val="none" w:sz="0" w:space="0" w:color="auto"/>
        <w:bottom w:val="none" w:sz="0" w:space="0" w:color="auto"/>
        <w:right w:val="none" w:sz="0" w:space="0" w:color="auto"/>
      </w:divBdr>
    </w:div>
    <w:div w:id="1868910797">
      <w:bodyDiv w:val="1"/>
      <w:marLeft w:val="0"/>
      <w:marRight w:val="0"/>
      <w:marTop w:val="0"/>
      <w:marBottom w:val="0"/>
      <w:divBdr>
        <w:top w:val="none" w:sz="0" w:space="0" w:color="auto"/>
        <w:left w:val="none" w:sz="0" w:space="0" w:color="auto"/>
        <w:bottom w:val="none" w:sz="0" w:space="0" w:color="auto"/>
        <w:right w:val="none" w:sz="0" w:space="0" w:color="auto"/>
      </w:divBdr>
    </w:div>
    <w:div w:id="1895194374">
      <w:bodyDiv w:val="1"/>
      <w:marLeft w:val="0"/>
      <w:marRight w:val="0"/>
      <w:marTop w:val="0"/>
      <w:marBottom w:val="0"/>
      <w:divBdr>
        <w:top w:val="none" w:sz="0" w:space="0" w:color="auto"/>
        <w:left w:val="none" w:sz="0" w:space="0" w:color="auto"/>
        <w:bottom w:val="none" w:sz="0" w:space="0" w:color="auto"/>
        <w:right w:val="none" w:sz="0" w:space="0" w:color="auto"/>
      </w:divBdr>
    </w:div>
    <w:div w:id="2034569290">
      <w:bodyDiv w:val="1"/>
      <w:marLeft w:val="0"/>
      <w:marRight w:val="0"/>
      <w:marTop w:val="0"/>
      <w:marBottom w:val="0"/>
      <w:divBdr>
        <w:top w:val="none" w:sz="0" w:space="0" w:color="auto"/>
        <w:left w:val="none" w:sz="0" w:space="0" w:color="auto"/>
        <w:bottom w:val="none" w:sz="0" w:space="0" w:color="auto"/>
        <w:right w:val="none" w:sz="0" w:space="0" w:color="auto"/>
      </w:divBdr>
    </w:div>
    <w:div w:id="2059744669">
      <w:bodyDiv w:val="1"/>
      <w:marLeft w:val="0"/>
      <w:marRight w:val="0"/>
      <w:marTop w:val="0"/>
      <w:marBottom w:val="0"/>
      <w:divBdr>
        <w:top w:val="none" w:sz="0" w:space="0" w:color="auto"/>
        <w:left w:val="none" w:sz="0" w:space="0" w:color="auto"/>
        <w:bottom w:val="none" w:sz="0" w:space="0" w:color="auto"/>
        <w:right w:val="none" w:sz="0" w:space="0" w:color="auto"/>
      </w:divBdr>
    </w:div>
    <w:div w:id="212306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ktug.mardin@altinbas.edu.tr" TargetMode="External"/><Relationship Id="rId3" Type="http://schemas.openxmlformats.org/officeDocument/2006/relationships/styles" Target="styles.xml"/><Relationship Id="rId7" Type="http://schemas.openxmlformats.org/officeDocument/2006/relationships/hyperlink" Target="mailto:nur.ozbalta@altinbas.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oktug.mardin@altinbas.edu.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ur.ozbalta@altinbas.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3FA90-0AE0-4BD5-9436-9A815243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1091</Words>
  <Characters>6222</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ALPET</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Derya GULEC</dc:creator>
  <cp:lastModifiedBy>Can UZUN</cp:lastModifiedBy>
  <cp:revision>11</cp:revision>
  <cp:lastPrinted>2018-10-24T11:18:00Z</cp:lastPrinted>
  <dcterms:created xsi:type="dcterms:W3CDTF">2024-02-26T17:04:00Z</dcterms:created>
  <dcterms:modified xsi:type="dcterms:W3CDTF">2024-02-27T09:52:00Z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6a0dc1763e46ef8d4042188beb025bf0b0c8f06a018632e18f7ec4da417f27e0</vt:lpwstr>
  </property>
</Properties>
</file>